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B13B6C" w14:textId="77777777" w:rsidR="00D068D8" w:rsidRPr="00BF57B6" w:rsidRDefault="00D068D8" w:rsidP="008B43A4">
      <w:pPr>
        <w:pStyle w:val="Heading1"/>
        <w:rPr>
          <w:rFonts w:ascii="Times New Roman" w:hAnsi="Times New Roman" w:cs="Times New Roman"/>
        </w:rPr>
      </w:pPr>
    </w:p>
    <w:tbl>
      <w:tblPr>
        <w:tblW w:w="157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65"/>
        <w:gridCol w:w="3126"/>
        <w:gridCol w:w="3260"/>
        <w:gridCol w:w="3214"/>
        <w:gridCol w:w="3180"/>
      </w:tblGrid>
      <w:tr w:rsidR="00406F9A" w:rsidRPr="00BF57B6" w14:paraId="22DC2BC2" w14:textId="77777777" w:rsidTr="00FA06C8">
        <w:trPr>
          <w:trHeight w:val="432"/>
          <w:jc w:val="center"/>
        </w:trPr>
        <w:tc>
          <w:tcPr>
            <w:tcW w:w="15745" w:type="dxa"/>
            <w:gridSpan w:val="5"/>
            <w:shd w:val="clear" w:color="auto" w:fill="FFFFFF"/>
            <w:vAlign w:val="center"/>
          </w:tcPr>
          <w:p w14:paraId="0D4172C2" w14:textId="39EB8DF9" w:rsidR="00406F9A" w:rsidRPr="00BF57B6" w:rsidRDefault="00406F9A" w:rsidP="00FA06C8">
            <w:pPr>
              <w:rPr>
                <w:rFonts w:eastAsia="Century Gothic"/>
                <w:b/>
                <w:color w:val="780E7B"/>
                <w:sz w:val="36"/>
                <w:szCs w:val="36"/>
              </w:rPr>
            </w:pPr>
            <w:r w:rsidRPr="00BF57B6">
              <w:rPr>
                <w:rFonts w:eastAsia="Century Gothic"/>
                <w:b/>
                <w:color w:val="780E7B"/>
                <w:sz w:val="36"/>
                <w:szCs w:val="36"/>
              </w:rPr>
              <w:t>P</w:t>
            </w:r>
            <w:r w:rsidR="009E2B98">
              <w:rPr>
                <w:rFonts w:eastAsia="Century Gothic"/>
                <w:b/>
                <w:color w:val="780E7B"/>
                <w:sz w:val="36"/>
                <w:szCs w:val="36"/>
              </w:rPr>
              <w:t>eople</w:t>
            </w:r>
            <w:r w:rsidRPr="00BF57B6">
              <w:rPr>
                <w:rFonts w:eastAsia="Century Gothic"/>
                <w:b/>
                <w:color w:val="780E7B"/>
                <w:sz w:val="36"/>
                <w:szCs w:val="36"/>
              </w:rPr>
              <w:t xml:space="preserve">-Supported Workshops                                                                          </w:t>
            </w:r>
            <w:r w:rsidR="00BF57B6">
              <w:rPr>
                <w:rFonts w:eastAsia="Century Gothic"/>
                <w:b/>
                <w:color w:val="780E7B"/>
                <w:sz w:val="36"/>
                <w:szCs w:val="36"/>
              </w:rPr>
              <w:t xml:space="preserve">                 </w:t>
            </w:r>
            <w:r w:rsidR="005534C5">
              <w:rPr>
                <w:rFonts w:eastAsia="Century Gothic"/>
                <w:b/>
                <w:color w:val="780E7B"/>
                <w:sz w:val="36"/>
                <w:szCs w:val="36"/>
              </w:rPr>
              <w:t xml:space="preserve"> December</w:t>
            </w:r>
            <w:r w:rsidR="009E2B98">
              <w:rPr>
                <w:rFonts w:eastAsia="Century Gothic"/>
                <w:b/>
                <w:color w:val="780E7B"/>
                <w:sz w:val="36"/>
                <w:szCs w:val="36"/>
              </w:rPr>
              <w:t xml:space="preserve"> </w:t>
            </w:r>
            <w:r w:rsidRPr="00BF57B6">
              <w:rPr>
                <w:rFonts w:eastAsia="Century Gothic"/>
                <w:b/>
                <w:color w:val="780E7B"/>
                <w:sz w:val="36"/>
                <w:szCs w:val="36"/>
              </w:rPr>
              <w:t>202</w:t>
            </w:r>
            <w:r w:rsidR="0025787E">
              <w:rPr>
                <w:rFonts w:eastAsia="Century Gothic"/>
                <w:b/>
                <w:color w:val="780E7B"/>
                <w:sz w:val="36"/>
                <w:szCs w:val="36"/>
              </w:rPr>
              <w:t>5</w:t>
            </w:r>
            <w:r w:rsidRPr="00BF57B6">
              <w:rPr>
                <w:rFonts w:eastAsia="Century Gothic"/>
                <w:b/>
                <w:color w:val="780E7B"/>
                <w:sz w:val="36"/>
                <w:szCs w:val="36"/>
              </w:rPr>
              <w:t xml:space="preserve"> </w:t>
            </w:r>
          </w:p>
        </w:tc>
      </w:tr>
      <w:tr w:rsidR="00406F9A" w:rsidRPr="00BF57B6" w14:paraId="6AD03EA0" w14:textId="77777777" w:rsidTr="005954A5">
        <w:trPr>
          <w:trHeight w:val="432"/>
          <w:jc w:val="center"/>
        </w:trPr>
        <w:tc>
          <w:tcPr>
            <w:tcW w:w="2965" w:type="dxa"/>
            <w:shd w:val="clear" w:color="auto" w:fill="C0C0C0"/>
            <w:vAlign w:val="center"/>
          </w:tcPr>
          <w:p w14:paraId="73877C8D" w14:textId="77777777" w:rsidR="00406F9A" w:rsidRPr="00BF57B6" w:rsidRDefault="00406F9A" w:rsidP="00FA06C8">
            <w:pPr>
              <w:jc w:val="center"/>
              <w:rPr>
                <w:rFonts w:eastAsia="Century Gothic"/>
                <w:b/>
                <w:sz w:val="28"/>
                <w:szCs w:val="28"/>
              </w:rPr>
            </w:pPr>
            <w:r w:rsidRPr="00BF57B6">
              <w:rPr>
                <w:rFonts w:eastAsia="Century Gothic"/>
                <w:b/>
                <w:sz w:val="28"/>
                <w:szCs w:val="28"/>
              </w:rPr>
              <w:t xml:space="preserve">  Monday </w:t>
            </w:r>
          </w:p>
        </w:tc>
        <w:tc>
          <w:tcPr>
            <w:tcW w:w="3126" w:type="dxa"/>
            <w:shd w:val="clear" w:color="auto" w:fill="C0C0C0"/>
            <w:vAlign w:val="center"/>
          </w:tcPr>
          <w:p w14:paraId="2FC22D93" w14:textId="77777777" w:rsidR="00406F9A" w:rsidRPr="00BF57B6" w:rsidRDefault="00406F9A" w:rsidP="00FA06C8">
            <w:pPr>
              <w:jc w:val="center"/>
              <w:rPr>
                <w:rFonts w:eastAsia="Century Gothic"/>
                <w:b/>
                <w:sz w:val="28"/>
                <w:szCs w:val="28"/>
              </w:rPr>
            </w:pPr>
            <w:r w:rsidRPr="00BF57B6">
              <w:rPr>
                <w:rFonts w:eastAsia="Century Gothic"/>
                <w:b/>
                <w:sz w:val="28"/>
                <w:szCs w:val="28"/>
              </w:rPr>
              <w:t>Tuesday</w:t>
            </w:r>
          </w:p>
        </w:tc>
        <w:tc>
          <w:tcPr>
            <w:tcW w:w="3260" w:type="dxa"/>
            <w:shd w:val="clear" w:color="auto" w:fill="C0C0C0"/>
            <w:vAlign w:val="center"/>
          </w:tcPr>
          <w:p w14:paraId="475B4016" w14:textId="77777777" w:rsidR="00406F9A" w:rsidRPr="00BF57B6" w:rsidRDefault="00406F9A" w:rsidP="00FA06C8">
            <w:pPr>
              <w:jc w:val="center"/>
              <w:rPr>
                <w:rFonts w:eastAsia="Century Gothic"/>
                <w:b/>
                <w:sz w:val="28"/>
                <w:szCs w:val="28"/>
              </w:rPr>
            </w:pPr>
            <w:r w:rsidRPr="00BF57B6">
              <w:rPr>
                <w:rFonts w:eastAsia="Century Gothic"/>
                <w:b/>
                <w:sz w:val="28"/>
                <w:szCs w:val="28"/>
              </w:rPr>
              <w:t>Wednesday</w:t>
            </w:r>
          </w:p>
        </w:tc>
        <w:tc>
          <w:tcPr>
            <w:tcW w:w="3214" w:type="dxa"/>
            <w:shd w:val="clear" w:color="auto" w:fill="C0C0C0"/>
            <w:vAlign w:val="center"/>
          </w:tcPr>
          <w:p w14:paraId="12B6641C" w14:textId="77777777" w:rsidR="00406F9A" w:rsidRPr="00BF57B6" w:rsidRDefault="00406F9A" w:rsidP="00FA06C8">
            <w:pPr>
              <w:jc w:val="center"/>
              <w:rPr>
                <w:rFonts w:eastAsia="Century Gothic"/>
                <w:b/>
                <w:sz w:val="28"/>
                <w:szCs w:val="28"/>
              </w:rPr>
            </w:pPr>
            <w:r w:rsidRPr="00BF57B6">
              <w:rPr>
                <w:rFonts w:eastAsia="Century Gothic"/>
                <w:b/>
                <w:sz w:val="28"/>
                <w:szCs w:val="28"/>
              </w:rPr>
              <w:t>Thursday</w:t>
            </w:r>
          </w:p>
        </w:tc>
        <w:tc>
          <w:tcPr>
            <w:tcW w:w="3180" w:type="dxa"/>
            <w:shd w:val="clear" w:color="auto" w:fill="C0C0C0"/>
            <w:vAlign w:val="center"/>
          </w:tcPr>
          <w:p w14:paraId="7A2B5106" w14:textId="77777777" w:rsidR="00406F9A" w:rsidRPr="00BF57B6" w:rsidRDefault="00406F9A" w:rsidP="00FA06C8">
            <w:pPr>
              <w:jc w:val="center"/>
              <w:rPr>
                <w:rFonts w:eastAsia="Century Gothic"/>
                <w:b/>
                <w:sz w:val="28"/>
                <w:szCs w:val="28"/>
              </w:rPr>
            </w:pPr>
            <w:r w:rsidRPr="00BF57B6">
              <w:rPr>
                <w:rFonts w:eastAsia="Century Gothic"/>
                <w:b/>
                <w:sz w:val="28"/>
                <w:szCs w:val="28"/>
              </w:rPr>
              <w:t>Friday</w:t>
            </w:r>
          </w:p>
        </w:tc>
      </w:tr>
      <w:tr w:rsidR="00CC261A" w:rsidRPr="00BF57B6" w14:paraId="2C9AFA4A" w14:textId="77777777" w:rsidTr="00F42206">
        <w:trPr>
          <w:trHeight w:val="1870"/>
          <w:jc w:val="center"/>
        </w:trPr>
        <w:tc>
          <w:tcPr>
            <w:tcW w:w="2965" w:type="dxa"/>
          </w:tcPr>
          <w:p w14:paraId="70F0B414" w14:textId="7EAE6963" w:rsidR="00CC261A" w:rsidRPr="00463C11" w:rsidRDefault="005534C5" w:rsidP="002274A1">
            <w:pPr>
              <w:rPr>
                <w:rFonts w:eastAsia="Book Antiqua"/>
                <w:b/>
                <w:color w:val="000000" w:themeColor="text1"/>
              </w:rPr>
            </w:pPr>
            <w:r>
              <w:rPr>
                <w:rFonts w:eastAsia="Book Antiqua"/>
                <w:b/>
                <w:color w:val="000000" w:themeColor="text1"/>
              </w:rPr>
              <w:t>1</w:t>
            </w:r>
          </w:p>
        </w:tc>
        <w:tc>
          <w:tcPr>
            <w:tcW w:w="3126" w:type="dxa"/>
          </w:tcPr>
          <w:p w14:paraId="64DBE8A6" w14:textId="24A09271" w:rsidR="0073182C" w:rsidRPr="00BF57B6" w:rsidRDefault="005534C5" w:rsidP="002274A1">
            <w:pPr>
              <w:rPr>
                <w:rFonts w:eastAsia="Book Antiqua"/>
                <w:b/>
              </w:rPr>
            </w:pPr>
            <w:r>
              <w:rPr>
                <w:rFonts w:eastAsia="Book Antiqua"/>
                <w:b/>
              </w:rPr>
              <w:t>2</w:t>
            </w:r>
          </w:p>
        </w:tc>
        <w:tc>
          <w:tcPr>
            <w:tcW w:w="3260" w:type="dxa"/>
          </w:tcPr>
          <w:p w14:paraId="7FABAEBF" w14:textId="1B76730C" w:rsidR="009C3BF8" w:rsidRDefault="005534C5" w:rsidP="00CC261A">
            <w:pPr>
              <w:rPr>
                <w:rFonts w:eastAsia="Book Antiqua"/>
                <w:b/>
              </w:rPr>
            </w:pPr>
            <w:r>
              <w:rPr>
                <w:rFonts w:eastAsia="Book Antiqua"/>
                <w:b/>
              </w:rPr>
              <w:t>3</w:t>
            </w:r>
          </w:p>
          <w:p w14:paraId="4446795F" w14:textId="77777777" w:rsidR="00143F91" w:rsidRDefault="00143F91" w:rsidP="00143F91">
            <w:pPr>
              <w:pStyle w:val="NormalWeb"/>
              <w:spacing w:before="0" w:beforeAutospacing="0" w:after="0" w:afterAutospacing="0"/>
              <w:jc w:val="center"/>
              <w:rPr>
                <w:rFonts w:eastAsia="Gill Sans"/>
                <w:b/>
              </w:rPr>
            </w:pPr>
          </w:p>
          <w:p w14:paraId="153E2E66" w14:textId="77777777" w:rsidR="00CC261A" w:rsidRPr="00BF57B6" w:rsidRDefault="00CC261A" w:rsidP="009C3BF8">
            <w:pPr>
              <w:jc w:val="center"/>
              <w:rPr>
                <w:rFonts w:eastAsia="Book Antiqua"/>
                <w:b/>
              </w:rPr>
            </w:pPr>
          </w:p>
        </w:tc>
        <w:tc>
          <w:tcPr>
            <w:tcW w:w="3214" w:type="dxa"/>
          </w:tcPr>
          <w:p w14:paraId="0D86CAA9" w14:textId="688B1662" w:rsidR="006F1457" w:rsidRPr="00CD5CEF" w:rsidRDefault="005534C5" w:rsidP="002274A1">
            <w:pPr>
              <w:rPr>
                <w:b/>
              </w:rPr>
            </w:pPr>
            <w:r>
              <w:rPr>
                <w:b/>
              </w:rPr>
              <w:t>4</w:t>
            </w:r>
          </w:p>
        </w:tc>
        <w:tc>
          <w:tcPr>
            <w:tcW w:w="3180" w:type="dxa"/>
          </w:tcPr>
          <w:p w14:paraId="4E0272EF" w14:textId="77777777" w:rsidR="00CC261A" w:rsidRDefault="005534C5" w:rsidP="008C05F8">
            <w:pPr>
              <w:rPr>
                <w:rFonts w:eastAsia="Book Antiqua"/>
                <w:b/>
              </w:rPr>
            </w:pPr>
            <w:r>
              <w:rPr>
                <w:rFonts w:eastAsia="Book Antiqua"/>
                <w:b/>
              </w:rPr>
              <w:t>5</w:t>
            </w:r>
          </w:p>
          <w:p w14:paraId="3D8EDC01" w14:textId="142199A5" w:rsidR="001808FB" w:rsidRPr="00F673CC" w:rsidRDefault="001808FB" w:rsidP="008C05F8">
            <w:pPr>
              <w:rPr>
                <w:rFonts w:eastAsia="Book Antiqua"/>
                <w:b/>
              </w:rPr>
            </w:pPr>
          </w:p>
        </w:tc>
      </w:tr>
      <w:tr w:rsidR="00CC261A" w:rsidRPr="00BF57B6" w14:paraId="3C5313A4" w14:textId="77777777" w:rsidTr="004F4604">
        <w:trPr>
          <w:trHeight w:val="2411"/>
          <w:jc w:val="center"/>
        </w:trPr>
        <w:tc>
          <w:tcPr>
            <w:tcW w:w="2965" w:type="dxa"/>
          </w:tcPr>
          <w:p w14:paraId="6AF8E551" w14:textId="49A7E6A6" w:rsidR="00F2602A" w:rsidRPr="00BF57B6" w:rsidRDefault="005534C5" w:rsidP="002274A1">
            <w:pPr>
              <w:rPr>
                <w:rFonts w:eastAsia="Book Antiqua"/>
              </w:rPr>
            </w:pPr>
            <w:r>
              <w:rPr>
                <w:rFonts w:eastAsia="Book Antiqua"/>
                <w:b/>
              </w:rPr>
              <w:t>8</w:t>
            </w:r>
          </w:p>
        </w:tc>
        <w:tc>
          <w:tcPr>
            <w:tcW w:w="3126" w:type="dxa"/>
          </w:tcPr>
          <w:p w14:paraId="40564DD9" w14:textId="77777777" w:rsidR="001808FB" w:rsidRDefault="005534C5" w:rsidP="002274A1">
            <w:pPr>
              <w:shd w:val="clear" w:color="auto" w:fill="FFFFFF"/>
              <w:rPr>
                <w:rFonts w:eastAsia="Book Antiqua"/>
                <w:b/>
              </w:rPr>
            </w:pPr>
            <w:r>
              <w:rPr>
                <w:rFonts w:eastAsia="Book Antiqua"/>
                <w:b/>
              </w:rPr>
              <w:t>9</w:t>
            </w:r>
            <w:r w:rsidR="001808FB">
              <w:rPr>
                <w:rFonts w:eastAsia="Book Antiqua"/>
                <w:b/>
              </w:rPr>
              <w:t xml:space="preserve"> </w:t>
            </w:r>
          </w:p>
          <w:p w14:paraId="6287C64B" w14:textId="77777777" w:rsidR="001808FB" w:rsidRDefault="001808FB" w:rsidP="002274A1">
            <w:pPr>
              <w:shd w:val="clear" w:color="auto" w:fill="FFFFFF"/>
              <w:rPr>
                <w:rFonts w:eastAsia="Book Antiqua"/>
                <w:b/>
              </w:rPr>
            </w:pPr>
          </w:p>
          <w:p w14:paraId="7089492F" w14:textId="2D6955C3" w:rsidR="00D32DF0" w:rsidRPr="00C50B5F" w:rsidRDefault="00D32DF0" w:rsidP="002274A1">
            <w:pPr>
              <w:shd w:val="clear" w:color="auto" w:fill="FFFFFF"/>
              <w:rPr>
                <w:rFonts w:eastAsia="PMingLiU"/>
                <w:lang w:eastAsia="zh-TW"/>
              </w:rPr>
            </w:pPr>
          </w:p>
        </w:tc>
        <w:tc>
          <w:tcPr>
            <w:tcW w:w="3260" w:type="dxa"/>
          </w:tcPr>
          <w:p w14:paraId="5DC98017" w14:textId="760D4098" w:rsidR="00CC261A" w:rsidRDefault="00E84867" w:rsidP="00CC261A">
            <w:pPr>
              <w:shd w:val="clear" w:color="auto" w:fill="FFFFFF"/>
              <w:rPr>
                <w:rFonts w:eastAsia="Book Antiqua"/>
                <w:b/>
              </w:rPr>
            </w:pPr>
            <w:r>
              <w:rPr>
                <w:rFonts w:eastAsia="Book Antiqua"/>
                <w:b/>
              </w:rPr>
              <w:t>1</w:t>
            </w:r>
            <w:r w:rsidR="005534C5">
              <w:rPr>
                <w:rFonts w:eastAsia="Book Antiqua"/>
                <w:b/>
              </w:rPr>
              <w:t>0</w:t>
            </w:r>
          </w:p>
          <w:p w14:paraId="1302A9FD" w14:textId="59F72197" w:rsidR="00585E4E" w:rsidRPr="002C7A57" w:rsidRDefault="002C7A57" w:rsidP="006C123B">
            <w:pPr>
              <w:jc w:val="center"/>
              <w:rPr>
                <w:rFonts w:eastAsia="PMingLiU"/>
                <w:b/>
                <w:bCs/>
                <w:color w:val="EE0000"/>
                <w:lang w:eastAsia="zh-TW"/>
              </w:rPr>
            </w:pPr>
            <w:r w:rsidRPr="002C7A57">
              <w:rPr>
                <w:rFonts w:eastAsia="PMingLiU" w:hint="eastAsia"/>
                <w:b/>
                <w:bCs/>
                <w:color w:val="EE0000"/>
                <w:lang w:eastAsia="zh-TW"/>
              </w:rPr>
              <w:t>In-Person</w:t>
            </w:r>
          </w:p>
          <w:p w14:paraId="31979E39" w14:textId="7130DEE0" w:rsidR="00F2602A" w:rsidRPr="002C7A57" w:rsidRDefault="001808FB" w:rsidP="006C123B">
            <w:pPr>
              <w:jc w:val="center"/>
              <w:rPr>
                <w:rFonts w:eastAsia="PMingLiU"/>
                <w:b/>
                <w:bCs/>
                <w:lang w:eastAsia="zh-TW"/>
              </w:rPr>
            </w:pPr>
            <w:bookmarkStart w:id="0" w:name="_Hlk214627192"/>
            <w:r w:rsidRPr="002C7A57">
              <w:rPr>
                <w:rFonts w:eastAsia="Book Antiqua"/>
                <w:b/>
                <w:bCs/>
              </w:rPr>
              <w:t>Stock the Shelves</w:t>
            </w:r>
            <w:r w:rsidR="002C7A57">
              <w:rPr>
                <w:rFonts w:eastAsia="PMingLiU"/>
                <w:b/>
                <w:bCs/>
                <w:lang w:eastAsia="zh-TW"/>
              </w:rPr>
              <w:br/>
            </w:r>
            <w:r w:rsidR="002C7A57">
              <w:rPr>
                <w:rFonts w:eastAsia="PMingLiU" w:hint="eastAsia"/>
                <w:b/>
                <w:bCs/>
                <w:lang w:eastAsia="zh-TW"/>
              </w:rPr>
              <w:t>(Drop-in)</w:t>
            </w:r>
          </w:p>
          <w:bookmarkEnd w:id="0"/>
          <w:p w14:paraId="66708D57" w14:textId="77777777" w:rsidR="002C7A57" w:rsidRDefault="002C7A57" w:rsidP="002C7A57">
            <w:pPr>
              <w:jc w:val="center"/>
              <w:rPr>
                <w:rFonts w:eastAsia="PMingLiU"/>
                <w:bCs/>
                <w:lang w:eastAsia="zh-TW"/>
              </w:rPr>
            </w:pPr>
          </w:p>
          <w:p w14:paraId="3C24D71A" w14:textId="592384B3" w:rsidR="002C7A57" w:rsidRPr="002C7A57" w:rsidRDefault="002C7A57" w:rsidP="002C7A57">
            <w:pPr>
              <w:jc w:val="center"/>
              <w:rPr>
                <w:rFonts w:eastAsia="Book Antiqua"/>
                <w:bCs/>
              </w:rPr>
            </w:pPr>
            <w:r>
              <w:rPr>
                <w:rFonts w:eastAsia="PMingLiU" w:hint="eastAsia"/>
                <w:bCs/>
                <w:lang w:eastAsia="zh-TW"/>
              </w:rPr>
              <w:t>9:</w:t>
            </w:r>
            <w:r w:rsidRPr="002C7A57">
              <w:rPr>
                <w:rFonts w:eastAsia="Book Antiqua"/>
                <w:bCs/>
              </w:rPr>
              <w:t>00</w:t>
            </w:r>
            <w:r>
              <w:rPr>
                <w:rFonts w:eastAsia="PMingLiU" w:hint="eastAsia"/>
                <w:bCs/>
                <w:lang w:eastAsia="zh-TW"/>
              </w:rPr>
              <w:t>a</w:t>
            </w:r>
            <w:r w:rsidRPr="002C7A57">
              <w:rPr>
                <w:rFonts w:eastAsia="Book Antiqua"/>
                <w:bCs/>
              </w:rPr>
              <w:t xml:space="preserve">m – </w:t>
            </w:r>
            <w:r>
              <w:rPr>
                <w:rFonts w:eastAsia="PMingLiU" w:hint="eastAsia"/>
                <w:bCs/>
                <w:lang w:eastAsia="zh-TW"/>
              </w:rPr>
              <w:t>5</w:t>
            </w:r>
            <w:r w:rsidRPr="002C7A57">
              <w:rPr>
                <w:rFonts w:eastAsia="Book Antiqua"/>
                <w:bCs/>
              </w:rPr>
              <w:t>:</w:t>
            </w:r>
            <w:r>
              <w:rPr>
                <w:rFonts w:eastAsia="PMingLiU" w:hint="eastAsia"/>
                <w:bCs/>
                <w:lang w:eastAsia="zh-TW"/>
              </w:rPr>
              <w:t>0</w:t>
            </w:r>
            <w:r w:rsidRPr="002C7A57">
              <w:rPr>
                <w:rFonts w:eastAsia="Book Antiqua"/>
                <w:bCs/>
              </w:rPr>
              <w:t>0pm</w:t>
            </w:r>
          </w:p>
          <w:p w14:paraId="6C5CC201" w14:textId="77777777" w:rsidR="002C7A57" w:rsidRPr="002C7A57" w:rsidRDefault="002C7A57" w:rsidP="002C7A57">
            <w:pPr>
              <w:jc w:val="center"/>
              <w:rPr>
                <w:rFonts w:eastAsia="Book Antiqua"/>
                <w:bCs/>
              </w:rPr>
            </w:pPr>
          </w:p>
          <w:p w14:paraId="0E4110E1" w14:textId="77777777" w:rsidR="007A6FC7" w:rsidRDefault="002C7A57" w:rsidP="002C7A57">
            <w:pPr>
              <w:jc w:val="center"/>
              <w:rPr>
                <w:rFonts w:eastAsia="Book Antiqua"/>
                <w:bCs/>
              </w:rPr>
            </w:pPr>
            <w:r w:rsidRPr="002C7A57">
              <w:rPr>
                <w:rFonts w:eastAsia="Book Antiqua"/>
                <w:bCs/>
              </w:rPr>
              <w:t>Location: CLYS</w:t>
            </w:r>
          </w:p>
          <w:p w14:paraId="3D8B9E18" w14:textId="7131378A" w:rsidR="002C7A57" w:rsidRDefault="002C7A57" w:rsidP="002C7A57">
            <w:pPr>
              <w:jc w:val="center"/>
              <w:rPr>
                <w:rFonts w:eastAsia="Book Antiqua"/>
                <w:bCs/>
              </w:rPr>
            </w:pPr>
            <w:r w:rsidRPr="002C7A57">
              <w:rPr>
                <w:rFonts w:eastAsia="Book Antiqua"/>
                <w:bCs/>
              </w:rPr>
              <w:t xml:space="preserve"> </w:t>
            </w:r>
            <w:r>
              <w:rPr>
                <w:rFonts w:eastAsia="PMingLiU" w:hint="eastAsia"/>
                <w:bCs/>
                <w:lang w:eastAsia="zh-TW"/>
              </w:rPr>
              <w:t>Markham</w:t>
            </w:r>
            <w:r w:rsidRPr="002C7A57">
              <w:rPr>
                <w:rFonts w:eastAsia="Book Antiqua"/>
                <w:bCs/>
              </w:rPr>
              <w:t xml:space="preserve"> Office</w:t>
            </w:r>
          </w:p>
          <w:p w14:paraId="32922386" w14:textId="77777777" w:rsidR="002C7A57" w:rsidRPr="002C7A57" w:rsidRDefault="002C7A57" w:rsidP="002C7A57">
            <w:pPr>
              <w:rPr>
                <w:rFonts w:eastAsia="PMingLiU"/>
                <w:bCs/>
                <w:lang w:eastAsia="zh-TW"/>
              </w:rPr>
            </w:pPr>
          </w:p>
          <w:p w14:paraId="2B69994F" w14:textId="4E03A49F" w:rsidR="002C7A57" w:rsidRDefault="002C7A57" w:rsidP="002C7A57">
            <w:pPr>
              <w:jc w:val="center"/>
              <w:rPr>
                <w:rFonts w:eastAsia="PMingLiU"/>
                <w:bCs/>
                <w:lang w:eastAsia="zh-TW"/>
              </w:rPr>
            </w:pPr>
            <w:r w:rsidRPr="002C7A57">
              <w:rPr>
                <w:rFonts w:eastAsia="Book Antiqua"/>
                <w:bCs/>
              </w:rPr>
              <w:t xml:space="preserve">CSC: </w:t>
            </w:r>
            <w:r>
              <w:rPr>
                <w:rFonts w:eastAsia="PMingLiU" w:hint="eastAsia"/>
                <w:bCs/>
                <w:lang w:eastAsia="zh-TW"/>
              </w:rPr>
              <w:t>Shamira</w:t>
            </w:r>
          </w:p>
          <w:p w14:paraId="47954E26" w14:textId="77777777" w:rsidR="002C7A57" w:rsidRPr="002C7A57" w:rsidRDefault="002C7A57" w:rsidP="002C7A57">
            <w:pPr>
              <w:rPr>
                <w:rFonts w:eastAsia="PMingLiU"/>
                <w:bCs/>
                <w:lang w:eastAsia="zh-TW"/>
              </w:rPr>
            </w:pPr>
          </w:p>
          <w:p w14:paraId="1643E17A" w14:textId="472EE293" w:rsidR="001808FB" w:rsidRPr="00BF57B6" w:rsidRDefault="002C7A57" w:rsidP="002C7A57">
            <w:pPr>
              <w:jc w:val="center"/>
              <w:rPr>
                <w:rFonts w:eastAsia="Book Antiqua"/>
              </w:rPr>
            </w:pPr>
            <w:r w:rsidRPr="002C7A57">
              <w:rPr>
                <w:rFonts w:eastAsia="Book Antiqua"/>
                <w:b/>
              </w:rPr>
              <w:t>Pre-registration is</w:t>
            </w:r>
            <w:r>
              <w:rPr>
                <w:rFonts w:eastAsia="PMingLiU" w:hint="eastAsia"/>
                <w:b/>
                <w:lang w:eastAsia="zh-TW"/>
              </w:rPr>
              <w:t xml:space="preserve"> not</w:t>
            </w:r>
            <w:r w:rsidRPr="002C7A57">
              <w:rPr>
                <w:rFonts w:eastAsia="Book Antiqua"/>
                <w:b/>
              </w:rPr>
              <w:t xml:space="preserve"> required</w:t>
            </w:r>
          </w:p>
        </w:tc>
        <w:tc>
          <w:tcPr>
            <w:tcW w:w="3214" w:type="dxa"/>
          </w:tcPr>
          <w:p w14:paraId="153418C7" w14:textId="7CCF68B0" w:rsidR="00CC261A" w:rsidRDefault="00E84867" w:rsidP="00CC261A">
            <w:pPr>
              <w:rPr>
                <w:rFonts w:eastAsia="Book Antiqua"/>
                <w:b/>
              </w:rPr>
            </w:pPr>
            <w:r>
              <w:rPr>
                <w:rFonts w:eastAsia="Book Antiqua"/>
                <w:b/>
              </w:rPr>
              <w:t>1</w:t>
            </w:r>
            <w:r w:rsidR="005534C5">
              <w:rPr>
                <w:rFonts w:eastAsia="Book Antiqua"/>
                <w:b/>
              </w:rPr>
              <w:t>1</w:t>
            </w:r>
          </w:p>
          <w:p w14:paraId="083C4315" w14:textId="2AEB0539" w:rsidR="001323F1" w:rsidRPr="00BF57B6" w:rsidRDefault="001323F1" w:rsidP="002F6BDF">
            <w:pPr>
              <w:jc w:val="center"/>
              <w:rPr>
                <w:rFonts w:eastAsia="Book Antiqua"/>
                <w:b/>
              </w:rPr>
            </w:pPr>
          </w:p>
        </w:tc>
        <w:tc>
          <w:tcPr>
            <w:tcW w:w="3180" w:type="dxa"/>
          </w:tcPr>
          <w:p w14:paraId="63A21671" w14:textId="77777777" w:rsidR="00D62EDB" w:rsidRDefault="00425C89" w:rsidP="002274A1">
            <w:pPr>
              <w:rPr>
                <w:rFonts w:eastAsia="Book Antiqua"/>
                <w:b/>
              </w:rPr>
            </w:pPr>
            <w:r>
              <w:rPr>
                <w:rFonts w:eastAsia="Book Antiqua"/>
                <w:b/>
              </w:rPr>
              <w:t>1</w:t>
            </w:r>
            <w:r w:rsidR="005534C5">
              <w:rPr>
                <w:rFonts w:eastAsia="Book Antiqua"/>
                <w:b/>
              </w:rPr>
              <w:t>2</w:t>
            </w:r>
          </w:p>
          <w:p w14:paraId="40CBC529" w14:textId="77777777" w:rsidR="002C7A57" w:rsidRPr="002C7A57" w:rsidRDefault="002C7A57" w:rsidP="002C7A57">
            <w:pPr>
              <w:jc w:val="center"/>
              <w:rPr>
                <w:rFonts w:eastAsia="Book Antiqua"/>
                <w:b/>
                <w:color w:val="EE0000"/>
              </w:rPr>
            </w:pPr>
            <w:r w:rsidRPr="002C7A57">
              <w:rPr>
                <w:rFonts w:eastAsia="Book Antiqua"/>
                <w:b/>
                <w:color w:val="EE0000"/>
              </w:rPr>
              <w:t>In-Person</w:t>
            </w:r>
          </w:p>
          <w:p w14:paraId="0ED009DC" w14:textId="3FB744AC" w:rsidR="002C7A57" w:rsidRPr="002C7A57" w:rsidRDefault="002C7A57" w:rsidP="002C7A57">
            <w:pPr>
              <w:jc w:val="center"/>
              <w:rPr>
                <w:rFonts w:eastAsia="PMingLiU"/>
                <w:b/>
                <w:lang w:eastAsia="zh-TW"/>
              </w:rPr>
            </w:pPr>
            <w:bookmarkStart w:id="1" w:name="_Hlk214628173"/>
            <w:r w:rsidRPr="002C7A57">
              <w:rPr>
                <w:rFonts w:eastAsia="Book Antiqua"/>
                <w:b/>
              </w:rPr>
              <w:t xml:space="preserve">Holiday </w:t>
            </w:r>
            <w:r w:rsidRPr="002C7A57">
              <w:rPr>
                <w:rFonts w:eastAsia="PMingLiU" w:hint="eastAsia"/>
                <w:b/>
                <w:lang w:eastAsia="zh-TW"/>
              </w:rPr>
              <w:t>Game Day</w:t>
            </w:r>
          </w:p>
          <w:bookmarkEnd w:id="1"/>
          <w:p w14:paraId="452D57FD" w14:textId="77777777" w:rsidR="002C7A57" w:rsidRPr="002C7A57" w:rsidRDefault="002C7A57" w:rsidP="002C7A57">
            <w:pPr>
              <w:jc w:val="center"/>
              <w:rPr>
                <w:rFonts w:eastAsia="Book Antiqua"/>
                <w:bCs/>
              </w:rPr>
            </w:pPr>
          </w:p>
          <w:p w14:paraId="5E16F378" w14:textId="6F51EFA8" w:rsidR="002C7A57" w:rsidRPr="002C7A57" w:rsidRDefault="002C7A57" w:rsidP="002C7A57">
            <w:pPr>
              <w:jc w:val="center"/>
              <w:rPr>
                <w:rFonts w:eastAsia="Book Antiqua"/>
                <w:bCs/>
              </w:rPr>
            </w:pPr>
            <w:r>
              <w:rPr>
                <w:rFonts w:eastAsia="PMingLiU" w:hint="eastAsia"/>
                <w:bCs/>
                <w:lang w:eastAsia="zh-TW"/>
              </w:rPr>
              <w:t>2:</w:t>
            </w:r>
            <w:r w:rsidRPr="002C7A57">
              <w:rPr>
                <w:rFonts w:eastAsia="Book Antiqua"/>
                <w:bCs/>
              </w:rPr>
              <w:t xml:space="preserve">00pm – </w:t>
            </w:r>
            <w:r>
              <w:rPr>
                <w:rFonts w:eastAsia="PMingLiU" w:hint="eastAsia"/>
                <w:bCs/>
                <w:lang w:eastAsia="zh-TW"/>
              </w:rPr>
              <w:t>3</w:t>
            </w:r>
            <w:r w:rsidRPr="002C7A57">
              <w:rPr>
                <w:rFonts w:eastAsia="Book Antiqua"/>
                <w:bCs/>
              </w:rPr>
              <w:t>:</w:t>
            </w:r>
            <w:r>
              <w:rPr>
                <w:rFonts w:eastAsia="PMingLiU" w:hint="eastAsia"/>
                <w:bCs/>
                <w:lang w:eastAsia="zh-TW"/>
              </w:rPr>
              <w:t>3</w:t>
            </w:r>
            <w:r w:rsidRPr="002C7A57">
              <w:rPr>
                <w:rFonts w:eastAsia="Book Antiqua"/>
                <w:bCs/>
              </w:rPr>
              <w:t>0pm</w:t>
            </w:r>
          </w:p>
          <w:p w14:paraId="3187256D" w14:textId="77777777" w:rsidR="002C7A57" w:rsidRPr="002C7A57" w:rsidRDefault="002C7A57" w:rsidP="002C7A57">
            <w:pPr>
              <w:jc w:val="center"/>
              <w:rPr>
                <w:rFonts w:eastAsia="Book Antiqua"/>
                <w:bCs/>
              </w:rPr>
            </w:pPr>
          </w:p>
          <w:p w14:paraId="28B3907B" w14:textId="44615A77" w:rsidR="002C7A57" w:rsidRPr="002C7A57" w:rsidRDefault="002C7A57" w:rsidP="002C7A57">
            <w:pPr>
              <w:jc w:val="center"/>
              <w:rPr>
                <w:rFonts w:eastAsia="Book Antiqua"/>
                <w:bCs/>
              </w:rPr>
            </w:pPr>
            <w:r w:rsidRPr="002C7A57">
              <w:rPr>
                <w:rFonts w:eastAsia="Book Antiqua"/>
                <w:bCs/>
              </w:rPr>
              <w:t>Location: CLYS Richmond Hill Office</w:t>
            </w:r>
          </w:p>
          <w:p w14:paraId="0BBA75E9" w14:textId="77777777" w:rsidR="002C7A57" w:rsidRPr="002C7A57" w:rsidRDefault="002C7A57" w:rsidP="002C7A57">
            <w:pPr>
              <w:jc w:val="center"/>
              <w:rPr>
                <w:rFonts w:eastAsia="Book Antiqua"/>
                <w:bCs/>
              </w:rPr>
            </w:pPr>
          </w:p>
          <w:p w14:paraId="0B4A1A1B" w14:textId="29E754A4" w:rsidR="002C7A57" w:rsidRDefault="002C7A57" w:rsidP="002C7A57">
            <w:pPr>
              <w:jc w:val="center"/>
              <w:rPr>
                <w:rFonts w:eastAsia="Book Antiqua"/>
                <w:b/>
              </w:rPr>
            </w:pPr>
            <w:r w:rsidRPr="002C7A57">
              <w:rPr>
                <w:rFonts w:eastAsia="Book Antiqua"/>
                <w:b/>
              </w:rPr>
              <w:t>Register in advance:</w:t>
            </w:r>
          </w:p>
          <w:p w14:paraId="2AA6F22B" w14:textId="3BA2D94F" w:rsidR="007A6FC7" w:rsidRDefault="007A6FC7" w:rsidP="002C7A57">
            <w:pPr>
              <w:jc w:val="center"/>
              <w:rPr>
                <w:rFonts w:eastAsia="Book Antiqua"/>
                <w:bCs/>
              </w:rPr>
            </w:pPr>
            <w:hyperlink r:id="rId7" w:history="1">
              <w:r w:rsidRPr="00EC79AD">
                <w:rPr>
                  <w:rStyle w:val="Hyperlink"/>
                  <w:rFonts w:eastAsia="Book Antiqua"/>
                  <w:bCs/>
                </w:rPr>
                <w:t>https://bit.ly/4p7x20v</w:t>
              </w:r>
            </w:hyperlink>
          </w:p>
          <w:p w14:paraId="62B4288A" w14:textId="77777777" w:rsidR="002C7A57" w:rsidRPr="002C7A57" w:rsidRDefault="002C7A57" w:rsidP="007A6FC7">
            <w:pPr>
              <w:rPr>
                <w:rFonts w:eastAsia="Book Antiqua"/>
                <w:bCs/>
              </w:rPr>
            </w:pPr>
          </w:p>
          <w:p w14:paraId="3484119F" w14:textId="1D101698" w:rsidR="002C7A57" w:rsidRDefault="002C7A57" w:rsidP="002C7A57">
            <w:pPr>
              <w:jc w:val="center"/>
              <w:rPr>
                <w:rFonts w:eastAsia="PMingLiU"/>
                <w:bCs/>
                <w:lang w:eastAsia="zh-TW"/>
              </w:rPr>
            </w:pPr>
            <w:r w:rsidRPr="002C7A57">
              <w:rPr>
                <w:rFonts w:eastAsia="Book Antiqua"/>
                <w:bCs/>
              </w:rPr>
              <w:t xml:space="preserve">CSC: </w:t>
            </w:r>
            <w:r>
              <w:rPr>
                <w:rFonts w:eastAsia="PMingLiU" w:hint="eastAsia"/>
                <w:bCs/>
                <w:lang w:eastAsia="zh-TW"/>
              </w:rPr>
              <w:t>Stina</w:t>
            </w:r>
          </w:p>
          <w:p w14:paraId="5B758340" w14:textId="77777777" w:rsidR="002C7A57" w:rsidRPr="002C7A57" w:rsidRDefault="002C7A57" w:rsidP="002C7A57">
            <w:pPr>
              <w:jc w:val="center"/>
              <w:rPr>
                <w:rFonts w:eastAsia="PMingLiU"/>
                <w:bCs/>
                <w:lang w:eastAsia="zh-TW"/>
              </w:rPr>
            </w:pPr>
          </w:p>
          <w:p w14:paraId="49A4D249" w14:textId="58D68048" w:rsidR="002C7A57" w:rsidRPr="002C7A57" w:rsidRDefault="002C7A57" w:rsidP="002C7A57">
            <w:pPr>
              <w:jc w:val="center"/>
              <w:rPr>
                <w:rFonts w:eastAsia="PMingLiU"/>
                <w:bCs/>
                <w:lang w:eastAsia="zh-TW"/>
              </w:rPr>
            </w:pPr>
            <w:r w:rsidRPr="002C7A57">
              <w:rPr>
                <w:rFonts w:eastAsia="Book Antiqua"/>
                <w:bCs/>
              </w:rPr>
              <w:t>Student</w:t>
            </w:r>
            <w:r>
              <w:rPr>
                <w:rFonts w:eastAsia="PMingLiU" w:hint="eastAsia"/>
                <w:bCs/>
                <w:lang w:eastAsia="zh-TW"/>
              </w:rPr>
              <w:t>: Komalpreet</w:t>
            </w:r>
          </w:p>
          <w:p w14:paraId="532405F9" w14:textId="77777777" w:rsidR="002C7A57" w:rsidRPr="002C7A57" w:rsidRDefault="002C7A57" w:rsidP="002C7A57">
            <w:pPr>
              <w:jc w:val="center"/>
              <w:rPr>
                <w:rFonts w:eastAsia="Book Antiqua"/>
                <w:bCs/>
              </w:rPr>
            </w:pPr>
          </w:p>
          <w:p w14:paraId="232778D4" w14:textId="14D11DB0" w:rsidR="001808FB" w:rsidRPr="002C7A57" w:rsidRDefault="002C7A57" w:rsidP="002C7A57">
            <w:pPr>
              <w:jc w:val="center"/>
              <w:rPr>
                <w:rFonts w:eastAsia="PMingLiU"/>
                <w:b/>
                <w:lang w:eastAsia="zh-TW"/>
              </w:rPr>
            </w:pPr>
            <w:r w:rsidRPr="002C7A57">
              <w:rPr>
                <w:rFonts w:eastAsia="Book Antiqua"/>
                <w:b/>
              </w:rPr>
              <w:t>Pre-registration is required</w:t>
            </w:r>
          </w:p>
        </w:tc>
      </w:tr>
      <w:tr w:rsidR="00CC261A" w:rsidRPr="00BF57B6" w14:paraId="092A721D" w14:textId="77777777" w:rsidTr="00905912">
        <w:trPr>
          <w:trHeight w:val="1125"/>
          <w:jc w:val="center"/>
        </w:trPr>
        <w:tc>
          <w:tcPr>
            <w:tcW w:w="2965" w:type="dxa"/>
          </w:tcPr>
          <w:p w14:paraId="61C8E536" w14:textId="7627B038" w:rsidR="006C4DD3" w:rsidRPr="00BF57B6" w:rsidRDefault="00CD5CEF" w:rsidP="002274A1">
            <w:pPr>
              <w:rPr>
                <w:rFonts w:eastAsia="Book Antiqua"/>
              </w:rPr>
            </w:pPr>
            <w:r>
              <w:rPr>
                <w:rFonts w:eastAsia="Book Antiqua"/>
                <w:b/>
              </w:rPr>
              <w:t>1</w:t>
            </w:r>
            <w:r w:rsidR="005534C5">
              <w:rPr>
                <w:rFonts w:eastAsia="Book Antiqua"/>
                <w:b/>
              </w:rPr>
              <w:t>5</w:t>
            </w:r>
          </w:p>
        </w:tc>
        <w:tc>
          <w:tcPr>
            <w:tcW w:w="3126" w:type="dxa"/>
          </w:tcPr>
          <w:p w14:paraId="0C3F3907" w14:textId="77777777" w:rsidR="0067687F" w:rsidRDefault="005956BF" w:rsidP="002274A1">
            <w:pPr>
              <w:pStyle w:val="NormalWeb"/>
              <w:spacing w:before="0" w:beforeAutospacing="0" w:after="0" w:afterAutospacing="0"/>
              <w:rPr>
                <w:rFonts w:eastAsia="PMingLiU"/>
                <w:b/>
                <w:lang w:eastAsia="zh-TW"/>
              </w:rPr>
            </w:pPr>
            <w:r w:rsidRPr="00BF57B6">
              <w:rPr>
                <w:rFonts w:eastAsia="Book Antiqua"/>
                <w:b/>
              </w:rPr>
              <w:t>1</w:t>
            </w:r>
            <w:r w:rsidR="005534C5">
              <w:rPr>
                <w:rFonts w:eastAsia="Book Antiqua"/>
                <w:b/>
              </w:rPr>
              <w:t>6</w:t>
            </w:r>
          </w:p>
          <w:p w14:paraId="01CE7FC2" w14:textId="77777777" w:rsidR="002C7A57" w:rsidRPr="002C7A57" w:rsidRDefault="002C7A57" w:rsidP="002C7A57">
            <w:pPr>
              <w:jc w:val="center"/>
              <w:rPr>
                <w:rFonts w:eastAsia="Book Antiqua"/>
                <w:b/>
                <w:color w:val="EE0000"/>
              </w:rPr>
            </w:pPr>
            <w:r w:rsidRPr="002C7A57">
              <w:rPr>
                <w:rFonts w:eastAsia="Book Antiqua"/>
                <w:b/>
                <w:color w:val="EE0000"/>
              </w:rPr>
              <w:t>In-Person</w:t>
            </w:r>
          </w:p>
          <w:p w14:paraId="28EC06D2" w14:textId="09B514C6" w:rsidR="002C7A57" w:rsidRDefault="002C7A57" w:rsidP="002C7A57">
            <w:pPr>
              <w:pStyle w:val="NormalWeb"/>
              <w:spacing w:before="0" w:beforeAutospacing="0" w:after="0" w:afterAutospacing="0"/>
              <w:jc w:val="center"/>
              <w:rPr>
                <w:rFonts w:eastAsia="PMingLiU"/>
                <w:b/>
                <w:lang w:eastAsia="zh-TW"/>
              </w:rPr>
            </w:pPr>
            <w:bookmarkStart w:id="2" w:name="_Hlk214628195"/>
            <w:r>
              <w:rPr>
                <w:rFonts w:eastAsia="PMingLiU" w:hint="eastAsia"/>
                <w:b/>
                <w:lang w:eastAsia="zh-TW"/>
              </w:rPr>
              <w:t>Holiday</w:t>
            </w:r>
            <w:r w:rsidRPr="002C7A57">
              <w:rPr>
                <w:rFonts w:eastAsia="PMingLiU"/>
                <w:b/>
                <w:lang w:eastAsia="zh-TW"/>
              </w:rPr>
              <w:t xml:space="preserve"> Craft </w:t>
            </w:r>
            <w:r>
              <w:rPr>
                <w:rFonts w:eastAsia="PMingLiU" w:hint="eastAsia"/>
                <w:b/>
                <w:lang w:eastAsia="zh-TW"/>
              </w:rPr>
              <w:t>W</w:t>
            </w:r>
            <w:r w:rsidRPr="002C7A57">
              <w:rPr>
                <w:rFonts w:eastAsia="PMingLiU"/>
                <w:b/>
                <w:lang w:eastAsia="zh-TW"/>
              </w:rPr>
              <w:t>orksho</w:t>
            </w:r>
            <w:r>
              <w:rPr>
                <w:rFonts w:eastAsia="PMingLiU" w:hint="eastAsia"/>
                <w:b/>
                <w:lang w:eastAsia="zh-TW"/>
              </w:rPr>
              <w:t>p</w:t>
            </w:r>
          </w:p>
          <w:bookmarkEnd w:id="2"/>
          <w:p w14:paraId="4972881C" w14:textId="77777777" w:rsidR="002C7A57" w:rsidRPr="002C7A57" w:rsidRDefault="002C7A57" w:rsidP="002C7A57">
            <w:pPr>
              <w:pStyle w:val="NormalWeb"/>
              <w:spacing w:before="0" w:beforeAutospacing="0" w:after="0" w:afterAutospacing="0"/>
              <w:jc w:val="center"/>
              <w:rPr>
                <w:rFonts w:eastAsia="PMingLiU"/>
                <w:b/>
                <w:lang w:eastAsia="zh-TW"/>
              </w:rPr>
            </w:pPr>
          </w:p>
          <w:p w14:paraId="00E44301" w14:textId="77777777" w:rsidR="002C7A57" w:rsidRPr="002C7A57" w:rsidRDefault="002C7A57" w:rsidP="002C7A57">
            <w:pPr>
              <w:jc w:val="center"/>
              <w:rPr>
                <w:rFonts w:eastAsia="Book Antiqua"/>
                <w:bCs/>
              </w:rPr>
            </w:pPr>
            <w:r>
              <w:rPr>
                <w:rFonts w:eastAsia="PMingLiU" w:hint="eastAsia"/>
                <w:bCs/>
                <w:lang w:eastAsia="zh-TW"/>
              </w:rPr>
              <w:t>2:</w:t>
            </w:r>
            <w:r w:rsidRPr="002C7A57">
              <w:rPr>
                <w:rFonts w:eastAsia="Book Antiqua"/>
                <w:bCs/>
              </w:rPr>
              <w:t xml:space="preserve">00pm – </w:t>
            </w:r>
            <w:r>
              <w:rPr>
                <w:rFonts w:eastAsia="PMingLiU" w:hint="eastAsia"/>
                <w:bCs/>
                <w:lang w:eastAsia="zh-TW"/>
              </w:rPr>
              <w:t>3</w:t>
            </w:r>
            <w:r w:rsidRPr="002C7A57">
              <w:rPr>
                <w:rFonts w:eastAsia="Book Antiqua"/>
                <w:bCs/>
              </w:rPr>
              <w:t>:</w:t>
            </w:r>
            <w:r>
              <w:rPr>
                <w:rFonts w:eastAsia="PMingLiU" w:hint="eastAsia"/>
                <w:bCs/>
                <w:lang w:eastAsia="zh-TW"/>
              </w:rPr>
              <w:t>3</w:t>
            </w:r>
            <w:r w:rsidRPr="002C7A57">
              <w:rPr>
                <w:rFonts w:eastAsia="Book Antiqua"/>
                <w:bCs/>
              </w:rPr>
              <w:t>0pm</w:t>
            </w:r>
          </w:p>
          <w:p w14:paraId="4FEB1EA1" w14:textId="77777777" w:rsidR="002C7A57" w:rsidRPr="002C7A57" w:rsidRDefault="002C7A57" w:rsidP="002C7A57">
            <w:pPr>
              <w:jc w:val="center"/>
              <w:rPr>
                <w:rFonts w:eastAsia="Book Antiqua"/>
                <w:bCs/>
              </w:rPr>
            </w:pPr>
          </w:p>
          <w:p w14:paraId="0A02F935" w14:textId="77777777" w:rsidR="002C7A57" w:rsidRPr="002C7A57" w:rsidRDefault="002C7A57" w:rsidP="002C7A57">
            <w:pPr>
              <w:jc w:val="center"/>
              <w:rPr>
                <w:rFonts w:eastAsia="Book Antiqua"/>
                <w:bCs/>
              </w:rPr>
            </w:pPr>
            <w:r w:rsidRPr="002C7A57">
              <w:rPr>
                <w:rFonts w:eastAsia="Book Antiqua"/>
                <w:bCs/>
              </w:rPr>
              <w:t>Location: CLYS Richmond Hill Office</w:t>
            </w:r>
          </w:p>
          <w:p w14:paraId="2F1F28B7" w14:textId="77777777" w:rsidR="002C7A57" w:rsidRPr="002C7A57" w:rsidRDefault="002C7A57" w:rsidP="002C7A57">
            <w:pPr>
              <w:jc w:val="center"/>
              <w:rPr>
                <w:rFonts w:eastAsia="Book Antiqua"/>
                <w:bCs/>
              </w:rPr>
            </w:pPr>
          </w:p>
          <w:p w14:paraId="5969D2BD" w14:textId="7478CA0F" w:rsidR="002C7A57" w:rsidRDefault="002C7A57" w:rsidP="002C7A57">
            <w:pPr>
              <w:jc w:val="center"/>
              <w:rPr>
                <w:rFonts w:eastAsia="Book Antiqua"/>
                <w:b/>
              </w:rPr>
            </w:pPr>
            <w:r w:rsidRPr="002C7A57">
              <w:rPr>
                <w:rFonts w:eastAsia="Book Antiqua"/>
                <w:b/>
              </w:rPr>
              <w:t>Register in advance:</w:t>
            </w:r>
          </w:p>
          <w:p w14:paraId="4BC689D5" w14:textId="4067417D" w:rsidR="002C7A57" w:rsidRPr="007A6FC7" w:rsidRDefault="007A6FC7" w:rsidP="002C7A57">
            <w:pPr>
              <w:jc w:val="center"/>
              <w:rPr>
                <w:rFonts w:eastAsia="Book Antiqua"/>
                <w:bCs/>
              </w:rPr>
            </w:pPr>
            <w:hyperlink r:id="rId8" w:history="1">
              <w:r w:rsidRPr="007A6FC7">
                <w:rPr>
                  <w:rStyle w:val="Hyperlink"/>
                  <w:rFonts w:eastAsia="Book Antiqua"/>
                  <w:bCs/>
                </w:rPr>
                <w:t>https://bit.ly/48mRymS</w:t>
              </w:r>
            </w:hyperlink>
          </w:p>
          <w:p w14:paraId="12F2290F" w14:textId="77777777" w:rsidR="007A6FC7" w:rsidRPr="002C7A57" w:rsidRDefault="007A6FC7" w:rsidP="002C7A57">
            <w:pPr>
              <w:jc w:val="center"/>
              <w:rPr>
                <w:rFonts w:eastAsia="Book Antiqua"/>
                <w:bCs/>
              </w:rPr>
            </w:pPr>
          </w:p>
          <w:p w14:paraId="1AA27CCF" w14:textId="2D56A656" w:rsidR="002C7A57" w:rsidRDefault="002C7A57" w:rsidP="002C7A57">
            <w:pPr>
              <w:jc w:val="center"/>
              <w:rPr>
                <w:rFonts w:eastAsia="PMingLiU"/>
                <w:bCs/>
                <w:lang w:eastAsia="zh-TW"/>
              </w:rPr>
            </w:pPr>
            <w:r w:rsidRPr="002C7A57">
              <w:rPr>
                <w:rFonts w:eastAsia="Book Antiqua"/>
                <w:bCs/>
              </w:rPr>
              <w:t xml:space="preserve">CSC: </w:t>
            </w:r>
            <w:r>
              <w:rPr>
                <w:rFonts w:eastAsia="PMingLiU" w:hint="eastAsia"/>
                <w:bCs/>
                <w:lang w:eastAsia="zh-TW"/>
              </w:rPr>
              <w:t>Palak</w:t>
            </w:r>
          </w:p>
          <w:p w14:paraId="669ACF2A" w14:textId="77777777" w:rsidR="002C7A57" w:rsidRPr="002C7A57" w:rsidRDefault="002C7A57" w:rsidP="002C7A57">
            <w:pPr>
              <w:jc w:val="center"/>
              <w:rPr>
                <w:rFonts w:eastAsia="PMingLiU"/>
                <w:bCs/>
                <w:lang w:eastAsia="zh-TW"/>
              </w:rPr>
            </w:pPr>
          </w:p>
          <w:p w14:paraId="5C0A606A" w14:textId="6E18C08A" w:rsidR="002C7A57" w:rsidRPr="002C7A57" w:rsidRDefault="002C7A57" w:rsidP="002C7A57">
            <w:pPr>
              <w:jc w:val="center"/>
              <w:rPr>
                <w:rFonts w:eastAsia="PMingLiU"/>
                <w:bCs/>
                <w:lang w:eastAsia="zh-TW"/>
              </w:rPr>
            </w:pPr>
            <w:r w:rsidRPr="002C7A57">
              <w:rPr>
                <w:rFonts w:eastAsia="Book Antiqua"/>
                <w:bCs/>
              </w:rPr>
              <w:t>Student</w:t>
            </w:r>
            <w:r>
              <w:rPr>
                <w:rFonts w:eastAsia="PMingLiU" w:hint="eastAsia"/>
                <w:bCs/>
                <w:lang w:eastAsia="zh-TW"/>
              </w:rPr>
              <w:t>: Harveer</w:t>
            </w:r>
          </w:p>
          <w:p w14:paraId="15219A67" w14:textId="77777777" w:rsidR="002C7A57" w:rsidRPr="002C7A57" w:rsidRDefault="002C7A57" w:rsidP="002C7A57">
            <w:pPr>
              <w:jc w:val="center"/>
              <w:rPr>
                <w:rFonts w:eastAsia="Book Antiqua"/>
                <w:bCs/>
              </w:rPr>
            </w:pPr>
          </w:p>
          <w:p w14:paraId="4AC9BBCC" w14:textId="452D175E" w:rsidR="001808FB" w:rsidRPr="0067687F" w:rsidRDefault="002C7A57" w:rsidP="002C7A57">
            <w:pPr>
              <w:pStyle w:val="NormalWeb"/>
              <w:spacing w:before="0" w:beforeAutospacing="0" w:after="0" w:afterAutospacing="0"/>
              <w:rPr>
                <w:rFonts w:eastAsia="PMingLiU"/>
                <w:b/>
                <w:bCs/>
                <w:lang w:eastAsia="zh-TW"/>
              </w:rPr>
            </w:pPr>
            <w:r w:rsidRPr="002C7A57">
              <w:rPr>
                <w:rFonts w:eastAsia="Book Antiqua"/>
                <w:b/>
              </w:rPr>
              <w:t>Pre-registration is required</w:t>
            </w:r>
          </w:p>
        </w:tc>
        <w:tc>
          <w:tcPr>
            <w:tcW w:w="3260" w:type="dxa"/>
          </w:tcPr>
          <w:p w14:paraId="1AB03DDF" w14:textId="7D47C978" w:rsidR="006C4DD3" w:rsidRPr="00BF57B6" w:rsidRDefault="00942562" w:rsidP="002274A1">
            <w:pPr>
              <w:rPr>
                <w:rFonts w:eastAsia="Book Antiqua"/>
              </w:rPr>
            </w:pPr>
            <w:r>
              <w:rPr>
                <w:rFonts w:eastAsia="Book Antiqua"/>
                <w:b/>
              </w:rPr>
              <w:lastRenderedPageBreak/>
              <w:t>1</w:t>
            </w:r>
            <w:r w:rsidR="005534C5">
              <w:rPr>
                <w:rFonts w:eastAsia="Book Antiqua"/>
                <w:b/>
              </w:rPr>
              <w:t>7</w:t>
            </w:r>
          </w:p>
        </w:tc>
        <w:tc>
          <w:tcPr>
            <w:tcW w:w="3214" w:type="dxa"/>
          </w:tcPr>
          <w:p w14:paraId="2D3D2838" w14:textId="2449811A" w:rsidR="0070278E" w:rsidRPr="00416056" w:rsidRDefault="005534C5" w:rsidP="002274A1">
            <w:pPr>
              <w:rPr>
                <w:b/>
              </w:rPr>
            </w:pPr>
            <w:r>
              <w:rPr>
                <w:rFonts w:eastAsia="Book Antiqua"/>
                <w:b/>
              </w:rPr>
              <w:t>18</w:t>
            </w:r>
          </w:p>
        </w:tc>
        <w:tc>
          <w:tcPr>
            <w:tcW w:w="3180" w:type="dxa"/>
          </w:tcPr>
          <w:p w14:paraId="4CB634EB" w14:textId="5ABC8A71" w:rsidR="00386C89" w:rsidRDefault="005534C5" w:rsidP="00CC261A">
            <w:pPr>
              <w:rPr>
                <w:rFonts w:eastAsia="Book Antiqua"/>
                <w:b/>
              </w:rPr>
            </w:pPr>
            <w:r>
              <w:rPr>
                <w:rFonts w:eastAsia="Book Antiqua"/>
                <w:b/>
              </w:rPr>
              <w:t>19</w:t>
            </w:r>
          </w:p>
          <w:p w14:paraId="10D7C1A9" w14:textId="77777777" w:rsidR="002C7A57" w:rsidRPr="002C7A57" w:rsidRDefault="002C7A57" w:rsidP="002C7A57">
            <w:pPr>
              <w:jc w:val="center"/>
              <w:rPr>
                <w:rFonts w:eastAsia="Book Antiqua"/>
                <w:b/>
                <w:color w:val="EE0000"/>
              </w:rPr>
            </w:pPr>
            <w:r w:rsidRPr="002C7A57">
              <w:rPr>
                <w:rFonts w:eastAsia="Book Antiqua"/>
                <w:b/>
                <w:color w:val="EE0000"/>
              </w:rPr>
              <w:t>In-Person</w:t>
            </w:r>
          </w:p>
          <w:p w14:paraId="0E80F15F" w14:textId="77777777" w:rsidR="002C7A57" w:rsidRDefault="002C7A57" w:rsidP="002C7A57">
            <w:pPr>
              <w:jc w:val="center"/>
              <w:rPr>
                <w:rFonts w:eastAsia="Book Antiqua"/>
                <w:b/>
              </w:rPr>
            </w:pPr>
            <w:r>
              <w:rPr>
                <w:rFonts w:eastAsia="Book Antiqua"/>
                <w:b/>
              </w:rPr>
              <w:t>Best Buddies: Meet &amp; Greet</w:t>
            </w:r>
          </w:p>
          <w:p w14:paraId="1DC35654" w14:textId="77777777" w:rsidR="002C7A57" w:rsidRPr="002C7A57" w:rsidRDefault="002C7A57" w:rsidP="002C7A57">
            <w:pPr>
              <w:pStyle w:val="NormalWeb"/>
              <w:spacing w:before="0" w:beforeAutospacing="0" w:after="0" w:afterAutospacing="0"/>
              <w:jc w:val="center"/>
              <w:rPr>
                <w:rFonts w:eastAsia="PMingLiU"/>
                <w:b/>
                <w:lang w:eastAsia="zh-TW"/>
              </w:rPr>
            </w:pPr>
          </w:p>
          <w:p w14:paraId="69D39819" w14:textId="7A58F148" w:rsidR="002C7A57" w:rsidRPr="002C7A57" w:rsidRDefault="002C7A57" w:rsidP="002C7A57">
            <w:pPr>
              <w:jc w:val="center"/>
              <w:rPr>
                <w:rFonts w:eastAsia="Book Antiqua"/>
                <w:bCs/>
              </w:rPr>
            </w:pPr>
            <w:r>
              <w:rPr>
                <w:rFonts w:eastAsia="PMingLiU" w:hint="eastAsia"/>
                <w:bCs/>
                <w:lang w:eastAsia="zh-TW"/>
              </w:rPr>
              <w:t>2:</w:t>
            </w:r>
            <w:r w:rsidRPr="002C7A57">
              <w:rPr>
                <w:rFonts w:eastAsia="Book Antiqua"/>
                <w:bCs/>
              </w:rPr>
              <w:t xml:space="preserve">00pm – </w:t>
            </w:r>
            <w:r>
              <w:rPr>
                <w:rFonts w:eastAsia="PMingLiU" w:hint="eastAsia"/>
                <w:bCs/>
                <w:lang w:eastAsia="zh-TW"/>
              </w:rPr>
              <w:t>4</w:t>
            </w:r>
            <w:r w:rsidRPr="002C7A57">
              <w:rPr>
                <w:rFonts w:eastAsia="Book Antiqua"/>
                <w:bCs/>
              </w:rPr>
              <w:t>:0</w:t>
            </w:r>
            <w:r w:rsidR="007A6FC7">
              <w:rPr>
                <w:rFonts w:eastAsia="Book Antiqua"/>
                <w:bCs/>
              </w:rPr>
              <w:t>0</w:t>
            </w:r>
            <w:r w:rsidRPr="002C7A57">
              <w:rPr>
                <w:rFonts w:eastAsia="Book Antiqua"/>
                <w:bCs/>
              </w:rPr>
              <w:t>pm</w:t>
            </w:r>
          </w:p>
          <w:p w14:paraId="757EF123" w14:textId="77777777" w:rsidR="002C7A57" w:rsidRPr="002C7A57" w:rsidRDefault="002C7A57" w:rsidP="002C7A57">
            <w:pPr>
              <w:jc w:val="center"/>
              <w:rPr>
                <w:rFonts w:eastAsia="Book Antiqua"/>
                <w:bCs/>
              </w:rPr>
            </w:pPr>
          </w:p>
          <w:p w14:paraId="21F5C7CC" w14:textId="77777777" w:rsidR="002C7A57" w:rsidRPr="002C7A57" w:rsidRDefault="002C7A57" w:rsidP="002C7A57">
            <w:pPr>
              <w:jc w:val="center"/>
              <w:rPr>
                <w:rFonts w:eastAsia="Book Antiqua"/>
                <w:bCs/>
              </w:rPr>
            </w:pPr>
            <w:r w:rsidRPr="002C7A57">
              <w:rPr>
                <w:rFonts w:eastAsia="Book Antiqua"/>
                <w:bCs/>
              </w:rPr>
              <w:t>Location: CLYS Richmond Hill Office</w:t>
            </w:r>
          </w:p>
          <w:p w14:paraId="6CFEAF27" w14:textId="77777777" w:rsidR="002C7A57" w:rsidRPr="002C7A57" w:rsidRDefault="002C7A57" w:rsidP="002C7A57">
            <w:pPr>
              <w:jc w:val="center"/>
              <w:rPr>
                <w:rFonts w:eastAsia="Book Antiqua"/>
                <w:bCs/>
              </w:rPr>
            </w:pPr>
          </w:p>
          <w:p w14:paraId="01926767" w14:textId="77777777" w:rsidR="002C7A57" w:rsidRPr="002C7A57" w:rsidRDefault="002C7A57" w:rsidP="002C7A57">
            <w:pPr>
              <w:jc w:val="center"/>
              <w:rPr>
                <w:rFonts w:eastAsia="Book Antiqua"/>
                <w:b/>
              </w:rPr>
            </w:pPr>
            <w:r w:rsidRPr="002C7A57">
              <w:rPr>
                <w:rFonts w:eastAsia="Book Antiqua"/>
                <w:b/>
              </w:rPr>
              <w:t>Register in advance:</w:t>
            </w:r>
          </w:p>
          <w:p w14:paraId="06F78186" w14:textId="77777777" w:rsidR="002C7A57" w:rsidRDefault="002C7A57" w:rsidP="002C7A57">
            <w:pPr>
              <w:jc w:val="center"/>
              <w:rPr>
                <w:rFonts w:ascii="Book Antiqua" w:eastAsia="PMingLiU" w:hAnsi="Book Antiqua"/>
                <w:bCs/>
                <w:lang w:eastAsia="zh-TW"/>
              </w:rPr>
            </w:pPr>
            <w:r w:rsidRPr="00BE3C6B">
              <w:rPr>
                <w:rFonts w:ascii="Book Antiqua" w:eastAsia="PMingLiU" w:hAnsi="Book Antiqua"/>
                <w:bCs/>
                <w:lang w:eastAsia="zh-TW"/>
              </w:rPr>
              <w:t>P</w:t>
            </w:r>
            <w:r>
              <w:rPr>
                <w:rFonts w:ascii="Book Antiqua" w:eastAsia="PMingLiU" w:hAnsi="Book Antiqua"/>
                <w:bCs/>
                <w:lang w:eastAsia="zh-TW"/>
              </w:rPr>
              <w:t>lease contact CSC</w:t>
            </w:r>
            <w:r>
              <w:rPr>
                <w:rFonts w:ascii="Book Antiqua" w:eastAsia="PMingLiU" w:hAnsi="Book Antiqua" w:hint="eastAsia"/>
                <w:bCs/>
                <w:lang w:eastAsia="zh-TW"/>
              </w:rPr>
              <w:t>s</w:t>
            </w:r>
            <w:r>
              <w:rPr>
                <w:rFonts w:ascii="Book Antiqua" w:eastAsia="PMingLiU" w:hAnsi="Book Antiqua"/>
                <w:bCs/>
                <w:lang w:eastAsia="zh-TW"/>
              </w:rPr>
              <w:t xml:space="preserve"> for more details.</w:t>
            </w:r>
          </w:p>
          <w:p w14:paraId="6895942F" w14:textId="77777777" w:rsidR="002C7A57" w:rsidRPr="002C7A57" w:rsidRDefault="002C7A57" w:rsidP="002C7A57">
            <w:pPr>
              <w:jc w:val="center"/>
              <w:rPr>
                <w:rFonts w:eastAsia="Book Antiqua"/>
                <w:bCs/>
              </w:rPr>
            </w:pPr>
          </w:p>
          <w:p w14:paraId="4D62D100" w14:textId="0E9AF4BB" w:rsidR="002C7A57" w:rsidRDefault="002C7A57" w:rsidP="002C7A57">
            <w:pPr>
              <w:jc w:val="center"/>
              <w:rPr>
                <w:rFonts w:eastAsia="PMingLiU"/>
                <w:bCs/>
                <w:lang w:eastAsia="zh-TW"/>
              </w:rPr>
            </w:pPr>
            <w:r w:rsidRPr="002C7A57">
              <w:rPr>
                <w:rFonts w:eastAsia="Book Antiqua"/>
                <w:bCs/>
              </w:rPr>
              <w:lastRenderedPageBreak/>
              <w:t xml:space="preserve">CSC: </w:t>
            </w:r>
            <w:r>
              <w:rPr>
                <w:rFonts w:eastAsia="PMingLiU" w:hint="eastAsia"/>
                <w:bCs/>
                <w:lang w:eastAsia="zh-TW"/>
              </w:rPr>
              <w:t>Winny</w:t>
            </w:r>
          </w:p>
          <w:p w14:paraId="6A803DEB" w14:textId="77777777" w:rsidR="002C7A57" w:rsidRPr="002C7A57" w:rsidRDefault="002C7A57" w:rsidP="002C7A57">
            <w:pPr>
              <w:rPr>
                <w:rFonts w:eastAsia="PMingLiU"/>
                <w:bCs/>
                <w:lang w:eastAsia="zh-TW"/>
              </w:rPr>
            </w:pPr>
          </w:p>
          <w:p w14:paraId="19BD2B15" w14:textId="1817679C" w:rsidR="00B77D97" w:rsidRPr="002C7A57" w:rsidRDefault="002C7A57" w:rsidP="00CC261A">
            <w:pPr>
              <w:rPr>
                <w:rFonts w:eastAsia="PMingLiU"/>
                <w:b/>
                <w:lang w:eastAsia="zh-TW"/>
              </w:rPr>
            </w:pPr>
            <w:r w:rsidRPr="002C7A57">
              <w:rPr>
                <w:rFonts w:eastAsia="Book Antiqua"/>
                <w:b/>
              </w:rPr>
              <w:t>Pre-registration is required</w:t>
            </w:r>
          </w:p>
        </w:tc>
      </w:tr>
      <w:tr w:rsidR="00CC261A" w:rsidRPr="00BF57B6" w14:paraId="3FE8C19A" w14:textId="77777777" w:rsidTr="00497A20">
        <w:trPr>
          <w:trHeight w:val="2150"/>
          <w:jc w:val="center"/>
        </w:trPr>
        <w:tc>
          <w:tcPr>
            <w:tcW w:w="2965" w:type="dxa"/>
          </w:tcPr>
          <w:p w14:paraId="0FFCB1D3" w14:textId="4B60A789" w:rsidR="00F2602A" w:rsidRPr="00F2602A" w:rsidRDefault="005E7184" w:rsidP="002274A1">
            <w:pPr>
              <w:rPr>
                <w:b/>
              </w:rPr>
            </w:pPr>
            <w:r>
              <w:rPr>
                <w:rFonts w:eastAsia="Book Antiqua"/>
                <w:b/>
              </w:rPr>
              <w:lastRenderedPageBreak/>
              <w:t>2</w:t>
            </w:r>
            <w:r w:rsidR="005534C5">
              <w:rPr>
                <w:rFonts w:eastAsia="Book Antiqua"/>
                <w:b/>
              </w:rPr>
              <w:t>2</w:t>
            </w:r>
          </w:p>
        </w:tc>
        <w:tc>
          <w:tcPr>
            <w:tcW w:w="3126" w:type="dxa"/>
          </w:tcPr>
          <w:p w14:paraId="38EFEC39" w14:textId="766BC24C" w:rsidR="00386C89" w:rsidRPr="00BF57B6" w:rsidRDefault="00E84867" w:rsidP="002274A1">
            <w:pPr>
              <w:pStyle w:val="NormalWeb"/>
              <w:spacing w:before="0" w:beforeAutospacing="0" w:after="0" w:afterAutospacing="0"/>
              <w:rPr>
                <w:rFonts w:eastAsia="Book Antiqua"/>
                <w:b/>
                <w:i/>
                <w:color w:val="002060"/>
              </w:rPr>
            </w:pPr>
            <w:r>
              <w:rPr>
                <w:rFonts w:eastAsia="Gill Sans"/>
                <w:b/>
              </w:rPr>
              <w:t>2</w:t>
            </w:r>
            <w:r w:rsidR="005534C5">
              <w:rPr>
                <w:rFonts w:eastAsia="Gill Sans"/>
                <w:b/>
              </w:rPr>
              <w:t>3</w:t>
            </w:r>
          </w:p>
        </w:tc>
        <w:tc>
          <w:tcPr>
            <w:tcW w:w="3260" w:type="dxa"/>
          </w:tcPr>
          <w:p w14:paraId="0F5CBCAB" w14:textId="4CF30F71" w:rsidR="00CC261A" w:rsidRPr="00BF57B6" w:rsidRDefault="005534C5" w:rsidP="002274A1">
            <w:pPr>
              <w:rPr>
                <w:rFonts w:eastAsia="Book Antiqua"/>
                <w:b/>
                <w:i/>
              </w:rPr>
            </w:pPr>
            <w:r>
              <w:rPr>
                <w:rFonts w:eastAsia="Gill Sans"/>
                <w:b/>
              </w:rPr>
              <w:t>24</w:t>
            </w:r>
          </w:p>
        </w:tc>
        <w:tc>
          <w:tcPr>
            <w:tcW w:w="3214" w:type="dxa"/>
          </w:tcPr>
          <w:p w14:paraId="28A8596D" w14:textId="77777777" w:rsidR="00CC261A" w:rsidRDefault="005E7184" w:rsidP="002274A1">
            <w:pPr>
              <w:rPr>
                <w:rFonts w:eastAsia="PMingLiU"/>
                <w:b/>
                <w:lang w:eastAsia="zh-TW"/>
              </w:rPr>
            </w:pPr>
            <w:r>
              <w:rPr>
                <w:rFonts w:eastAsia="Gill Sans"/>
                <w:b/>
              </w:rPr>
              <w:t>2</w:t>
            </w:r>
            <w:r w:rsidR="005534C5">
              <w:rPr>
                <w:rFonts w:eastAsia="Gill Sans"/>
                <w:b/>
              </w:rPr>
              <w:t>5</w:t>
            </w:r>
          </w:p>
          <w:p w14:paraId="5D7B62CB" w14:textId="77777777" w:rsidR="002C7A57" w:rsidRPr="00722D11" w:rsidRDefault="002C7A57" w:rsidP="002C7A57">
            <w:pPr>
              <w:jc w:val="center"/>
              <w:rPr>
                <w:rFonts w:eastAsia="PMingLiU"/>
                <w:b/>
                <w:color w:val="EE0000"/>
                <w:lang w:eastAsia="zh-TW"/>
              </w:rPr>
            </w:pPr>
            <w:r w:rsidRPr="00722D11">
              <w:rPr>
                <w:rFonts w:eastAsia="PMingLiU" w:hint="eastAsia"/>
                <w:b/>
                <w:color w:val="EE0000"/>
                <w:lang w:eastAsia="zh-TW"/>
              </w:rPr>
              <w:t>CHRISTMAS</w:t>
            </w:r>
            <w:r>
              <w:rPr>
                <w:rFonts w:eastAsia="PMingLiU" w:hint="eastAsia"/>
                <w:b/>
                <w:color w:val="EE0000"/>
                <w:lang w:eastAsia="zh-TW"/>
              </w:rPr>
              <w:t xml:space="preserve"> DAY </w:t>
            </w:r>
          </w:p>
          <w:p w14:paraId="1472A167" w14:textId="6B8C74F0" w:rsidR="002C7A57" w:rsidRPr="002C7A57" w:rsidRDefault="002C7A57" w:rsidP="002274A1">
            <w:pPr>
              <w:rPr>
                <w:rFonts w:eastAsia="PMingLiU"/>
                <w:b/>
                <w:lang w:eastAsia="zh-TW"/>
              </w:rPr>
            </w:pPr>
          </w:p>
        </w:tc>
        <w:tc>
          <w:tcPr>
            <w:tcW w:w="3180" w:type="dxa"/>
          </w:tcPr>
          <w:p w14:paraId="10D46831" w14:textId="77777777" w:rsidR="00CC261A" w:rsidRDefault="00942562" w:rsidP="002274A1">
            <w:pPr>
              <w:pStyle w:val="NormalWeb"/>
              <w:spacing w:before="0" w:beforeAutospacing="0" w:after="0" w:afterAutospacing="0"/>
              <w:rPr>
                <w:rFonts w:eastAsia="PMingLiU"/>
                <w:b/>
                <w:lang w:eastAsia="zh-TW"/>
              </w:rPr>
            </w:pPr>
            <w:r>
              <w:rPr>
                <w:rFonts w:eastAsia="Book Antiqua"/>
                <w:b/>
              </w:rPr>
              <w:t>2</w:t>
            </w:r>
            <w:r w:rsidR="005534C5">
              <w:rPr>
                <w:rFonts w:eastAsia="Gill Sans"/>
                <w:b/>
              </w:rPr>
              <w:t>6</w:t>
            </w:r>
          </w:p>
          <w:p w14:paraId="3A468F00" w14:textId="3FADD633" w:rsidR="002C7A57" w:rsidRPr="002C7A57" w:rsidRDefault="002C7A57" w:rsidP="002C7A57">
            <w:pPr>
              <w:pStyle w:val="NormalWeb"/>
              <w:spacing w:before="0" w:beforeAutospacing="0" w:after="0" w:afterAutospacing="0"/>
              <w:jc w:val="center"/>
              <w:rPr>
                <w:rFonts w:eastAsia="PMingLiU"/>
                <w:b/>
                <w:lang w:eastAsia="zh-TW"/>
              </w:rPr>
            </w:pPr>
            <w:r w:rsidRPr="00722D11">
              <w:rPr>
                <w:rFonts w:eastAsia="PMingLiU"/>
                <w:b/>
                <w:bCs/>
                <w:color w:val="EE0000"/>
                <w:lang w:eastAsia="zh-TW"/>
              </w:rPr>
              <w:t>BOXING DAY</w:t>
            </w:r>
          </w:p>
        </w:tc>
      </w:tr>
      <w:tr w:rsidR="005534C5" w:rsidRPr="00BF57B6" w14:paraId="20055395" w14:textId="77777777" w:rsidTr="00E92BB6">
        <w:trPr>
          <w:trHeight w:val="1097"/>
          <w:jc w:val="center"/>
        </w:trPr>
        <w:tc>
          <w:tcPr>
            <w:tcW w:w="2965" w:type="dxa"/>
          </w:tcPr>
          <w:p w14:paraId="6A148BBC" w14:textId="28FDE640" w:rsidR="005534C5" w:rsidRDefault="005534C5" w:rsidP="002274A1">
            <w:pPr>
              <w:rPr>
                <w:rFonts w:eastAsia="Book Antiqua"/>
                <w:b/>
              </w:rPr>
            </w:pPr>
            <w:r>
              <w:rPr>
                <w:rFonts w:eastAsia="Book Antiqua"/>
                <w:b/>
              </w:rPr>
              <w:t>29</w:t>
            </w:r>
          </w:p>
        </w:tc>
        <w:tc>
          <w:tcPr>
            <w:tcW w:w="3126" w:type="dxa"/>
          </w:tcPr>
          <w:p w14:paraId="31419EFD" w14:textId="0075E5F1" w:rsidR="005534C5" w:rsidRDefault="005534C5" w:rsidP="002274A1">
            <w:pPr>
              <w:pStyle w:val="NormalWeb"/>
              <w:spacing w:before="0" w:beforeAutospacing="0" w:after="0" w:afterAutospacing="0"/>
              <w:rPr>
                <w:rFonts w:eastAsia="Gill Sans"/>
                <w:b/>
              </w:rPr>
            </w:pPr>
            <w:r>
              <w:rPr>
                <w:rFonts w:eastAsia="Gill Sans"/>
                <w:b/>
              </w:rPr>
              <w:t>30</w:t>
            </w:r>
          </w:p>
        </w:tc>
        <w:tc>
          <w:tcPr>
            <w:tcW w:w="3260" w:type="dxa"/>
          </w:tcPr>
          <w:p w14:paraId="3D7D14C5" w14:textId="7A804E96" w:rsidR="005534C5" w:rsidRDefault="005534C5" w:rsidP="002274A1">
            <w:pPr>
              <w:rPr>
                <w:rFonts w:eastAsia="Gill Sans"/>
                <w:b/>
              </w:rPr>
            </w:pPr>
            <w:r>
              <w:rPr>
                <w:rFonts w:eastAsia="Gill Sans"/>
                <w:b/>
              </w:rPr>
              <w:t>31</w:t>
            </w:r>
          </w:p>
        </w:tc>
        <w:tc>
          <w:tcPr>
            <w:tcW w:w="3214" w:type="dxa"/>
          </w:tcPr>
          <w:p w14:paraId="0292A0A3" w14:textId="77777777" w:rsidR="005534C5" w:rsidRDefault="005534C5" w:rsidP="002274A1">
            <w:pPr>
              <w:rPr>
                <w:rFonts w:eastAsia="Gill Sans"/>
                <w:b/>
              </w:rPr>
            </w:pPr>
          </w:p>
        </w:tc>
        <w:tc>
          <w:tcPr>
            <w:tcW w:w="3180" w:type="dxa"/>
          </w:tcPr>
          <w:p w14:paraId="4E29433D" w14:textId="77777777" w:rsidR="005534C5" w:rsidRDefault="005534C5" w:rsidP="002274A1">
            <w:pPr>
              <w:pStyle w:val="NormalWeb"/>
              <w:spacing w:before="0" w:beforeAutospacing="0" w:after="0" w:afterAutospacing="0"/>
              <w:rPr>
                <w:rFonts w:eastAsia="Book Antiqua"/>
                <w:b/>
              </w:rPr>
            </w:pPr>
          </w:p>
        </w:tc>
      </w:tr>
    </w:tbl>
    <w:p w14:paraId="5F57F92D" w14:textId="77777777" w:rsidR="00D068D8" w:rsidRDefault="00D068D8">
      <w:pPr>
        <w:rPr>
          <w:rFonts w:ascii="Lustria" w:eastAsia="Lustria" w:hAnsi="Lustria" w:cs="Lustria"/>
          <w:b/>
          <w:color w:val="806000"/>
          <w:sz w:val="20"/>
          <w:szCs w:val="20"/>
        </w:rPr>
        <w:sectPr w:rsidR="00D068D8">
          <w:pgSz w:w="15840" w:h="12240" w:orient="landscape"/>
          <w:pgMar w:top="180" w:right="1440" w:bottom="180" w:left="1440" w:header="720" w:footer="720" w:gutter="0"/>
          <w:pgNumType w:start="1"/>
          <w:cols w:space="720"/>
        </w:sectPr>
      </w:pPr>
    </w:p>
    <w:p w14:paraId="4CFF1115" w14:textId="5A8D0DBC" w:rsidR="00A53D41" w:rsidRPr="0070451F" w:rsidRDefault="0049705F" w:rsidP="00997E63">
      <w:pPr>
        <w:rPr>
          <w:rFonts w:eastAsia="Book Antiqua"/>
          <w:b/>
          <w:color w:val="000000" w:themeColor="text1"/>
          <w:sz w:val="44"/>
          <w:szCs w:val="44"/>
          <w:u w:val="single"/>
        </w:rPr>
      </w:pPr>
      <w:r w:rsidRPr="0070451F">
        <w:rPr>
          <w:rFonts w:eastAsia="Book Antiqua"/>
          <w:b/>
          <w:color w:val="000000" w:themeColor="text1"/>
          <w:sz w:val="28"/>
          <w:szCs w:val="28"/>
          <w:u w:val="single"/>
        </w:rPr>
        <w:t>Workshop Descriptions</w:t>
      </w:r>
      <w:r w:rsidR="00907F26" w:rsidRPr="0070451F">
        <w:rPr>
          <w:rFonts w:eastAsia="Book Antiqua"/>
          <w:b/>
          <w:color w:val="000000" w:themeColor="text1"/>
          <w:sz w:val="28"/>
          <w:szCs w:val="28"/>
          <w:u w:val="single"/>
        </w:rPr>
        <w:t>:</w:t>
      </w:r>
    </w:p>
    <w:p w14:paraId="5B0971D8" w14:textId="29BF3FA7" w:rsidR="003B3FBE" w:rsidRDefault="0079663C" w:rsidP="005C456F">
      <w:pPr>
        <w:rPr>
          <w:rFonts w:eastAsia="Book Antiqua"/>
          <w:bCs/>
          <w:color w:val="FF0000"/>
        </w:rPr>
      </w:pPr>
      <w:r w:rsidRPr="00815283">
        <w:rPr>
          <w:rFonts w:eastAsia="Book Antiqua"/>
          <w:b/>
          <w:color w:val="7030A0"/>
          <w:u w:val="single"/>
        </w:rPr>
        <w:t>Community Support Program:</w:t>
      </w:r>
      <w:r w:rsidR="00974C98">
        <w:rPr>
          <w:rFonts w:eastAsia="Book Antiqua"/>
          <w:b/>
          <w:color w:val="7030A0"/>
          <w:u w:val="single"/>
        </w:rPr>
        <w:t xml:space="preserve"> </w:t>
      </w:r>
    </w:p>
    <w:p w14:paraId="64C84423" w14:textId="77777777" w:rsidR="002C7A57" w:rsidRDefault="002C7A57" w:rsidP="002C7A57">
      <w:pPr>
        <w:rPr>
          <w:rFonts w:eastAsia="PMingLiU"/>
          <w:b/>
          <w:bCs/>
          <w:color w:val="FF0000"/>
          <w:lang w:eastAsia="zh-TW"/>
        </w:rPr>
      </w:pPr>
      <w:r w:rsidRPr="00C32E68">
        <w:rPr>
          <w:rFonts w:eastAsia="Book Antiqua"/>
          <w:b/>
          <w:color w:val="7030A0"/>
        </w:rPr>
        <w:t>Stock the Shelves</w:t>
      </w:r>
      <w:r>
        <w:rPr>
          <w:rFonts w:eastAsia="PMingLiU" w:hint="eastAsia"/>
          <w:b/>
          <w:color w:val="7030A0"/>
          <w:lang w:eastAsia="zh-TW"/>
        </w:rPr>
        <w:t xml:space="preserve"> </w:t>
      </w:r>
      <w:r w:rsidRPr="00C32E68">
        <w:rPr>
          <w:rFonts w:eastAsia="Book Antiqua"/>
          <w:b/>
          <w:color w:val="7030A0"/>
        </w:rPr>
        <w:t>(Drop-in)</w:t>
      </w:r>
      <w:r w:rsidRPr="00C32E68">
        <w:rPr>
          <w:rFonts w:eastAsia="Book Antiqua"/>
          <w:b/>
          <w:bCs/>
          <w:color w:val="7030A0"/>
        </w:rPr>
        <w:t xml:space="preserve"> </w:t>
      </w:r>
      <w:r w:rsidRPr="006E768B">
        <w:rPr>
          <w:b/>
          <w:bCs/>
          <w:color w:val="FF0000"/>
        </w:rPr>
        <w:t>(In-Person)</w:t>
      </w:r>
    </w:p>
    <w:p w14:paraId="1DFB0DDA" w14:textId="150F0464" w:rsidR="00E92BB6" w:rsidRPr="00E92BB6" w:rsidRDefault="00E92BB6" w:rsidP="002C7A57">
      <w:pPr>
        <w:rPr>
          <w:rFonts w:eastAsia="PMingLiU"/>
          <w:lang w:eastAsia="zh-TW"/>
        </w:rPr>
      </w:pPr>
      <w:r w:rsidRPr="00E92BB6">
        <w:rPr>
          <w:rFonts w:eastAsia="PMingLiU"/>
          <w:lang w:eastAsia="zh-TW"/>
        </w:rPr>
        <w:t>Our Stock the Shelves station is filled with donated essentials, pantry items, winter necessities, and small gifts you’re welcome to stop by and pick up what you need! Together, let’s make the holidays warmer, brighter, and a little easier for everyone.</w:t>
      </w:r>
    </w:p>
    <w:p w14:paraId="253B08AB" w14:textId="77777777" w:rsidR="002C7A57" w:rsidRDefault="002C7A57" w:rsidP="00F034A1">
      <w:pPr>
        <w:rPr>
          <w:rFonts w:eastAsia="PMingLiU"/>
          <w:b/>
          <w:color w:val="7030A0"/>
          <w:lang w:eastAsia="zh-TW"/>
        </w:rPr>
      </w:pPr>
    </w:p>
    <w:p w14:paraId="1C7C0488" w14:textId="5DB51DED" w:rsidR="00F034A1" w:rsidRPr="00F034A1" w:rsidRDefault="002C7A57" w:rsidP="00F034A1">
      <w:pPr>
        <w:rPr>
          <w:b/>
          <w:color w:val="7030A0"/>
        </w:rPr>
      </w:pPr>
      <w:r w:rsidRPr="002C7A57">
        <w:rPr>
          <w:b/>
          <w:color w:val="7030A0"/>
        </w:rPr>
        <w:t>Holiday Game Day</w:t>
      </w:r>
      <w:r w:rsidR="00F034A1">
        <w:rPr>
          <w:b/>
          <w:color w:val="7030A0"/>
        </w:rPr>
        <w:t xml:space="preserve"> </w:t>
      </w:r>
      <w:r w:rsidR="00F034A1" w:rsidRPr="00815283">
        <w:rPr>
          <w:color w:val="FF0000"/>
        </w:rPr>
        <w:t>(</w:t>
      </w:r>
      <w:r w:rsidR="00F034A1" w:rsidRPr="00815283">
        <w:rPr>
          <w:b/>
          <w:bCs/>
          <w:color w:val="FF0000"/>
        </w:rPr>
        <w:t>In-Person)</w:t>
      </w:r>
    </w:p>
    <w:p w14:paraId="5CC692D9" w14:textId="77777777" w:rsidR="00F034A1" w:rsidRPr="00815283" w:rsidRDefault="00F034A1" w:rsidP="00F034A1">
      <w:pPr>
        <w:pStyle w:val="NormalWeb"/>
        <w:spacing w:before="0" w:beforeAutospacing="0" w:after="0" w:afterAutospacing="0"/>
        <w:rPr>
          <w:b/>
          <w:color w:val="7030A0"/>
        </w:rPr>
      </w:pPr>
      <w:r w:rsidRPr="00815283">
        <w:rPr>
          <w:b/>
          <w:color w:val="7030A0"/>
        </w:rPr>
        <w:t>PRE-REGISTRATION REQUIRED</w:t>
      </w:r>
    </w:p>
    <w:p w14:paraId="29938C59" w14:textId="62DB87D2" w:rsidR="00F034A1" w:rsidRPr="002C7A57" w:rsidRDefault="002C7A57" w:rsidP="005C456F">
      <w:pPr>
        <w:rPr>
          <w:bCs/>
        </w:rPr>
      </w:pPr>
      <w:r w:rsidRPr="002C7A57">
        <w:rPr>
          <w:bCs/>
        </w:rPr>
        <w:t xml:space="preserve">Join us for an interactive and inclusive Holiday Fun Workshop designed to promote teamwork, creativity, and joy. </w:t>
      </w:r>
    </w:p>
    <w:p w14:paraId="183BB6A0" w14:textId="77777777" w:rsidR="00CD5582" w:rsidRPr="00815283" w:rsidRDefault="00CD5582" w:rsidP="00D218D7">
      <w:pPr>
        <w:rPr>
          <w:b/>
          <w:bCs/>
          <w:color w:val="FF0000"/>
        </w:rPr>
      </w:pPr>
    </w:p>
    <w:p w14:paraId="6DDE558D" w14:textId="7EF1AFAE" w:rsidR="00497A20" w:rsidRPr="00815283" w:rsidRDefault="002C7A57" w:rsidP="00D218D7">
      <w:pPr>
        <w:rPr>
          <w:rFonts w:eastAsia="Book Antiqua"/>
          <w:b/>
          <w:color w:val="FF0000"/>
          <w:u w:val="single"/>
        </w:rPr>
      </w:pPr>
      <w:r w:rsidRPr="002C7A57">
        <w:rPr>
          <w:rStyle w:val="Strong"/>
          <w:color w:val="7030A0"/>
        </w:rPr>
        <w:t>Holiday Craft Workshop</w:t>
      </w:r>
      <w:r>
        <w:rPr>
          <w:rStyle w:val="Strong"/>
          <w:rFonts w:eastAsia="PMingLiU" w:hint="eastAsia"/>
          <w:color w:val="7030A0"/>
          <w:lang w:eastAsia="zh-TW"/>
        </w:rPr>
        <w:t xml:space="preserve"> </w:t>
      </w:r>
      <w:r w:rsidR="00CD5582" w:rsidRPr="00815283">
        <w:rPr>
          <w:color w:val="FF0000"/>
        </w:rPr>
        <w:t>(</w:t>
      </w:r>
      <w:r w:rsidR="00497A20" w:rsidRPr="00815283">
        <w:rPr>
          <w:b/>
          <w:bCs/>
          <w:color w:val="FF0000"/>
        </w:rPr>
        <w:t>In-Person)</w:t>
      </w:r>
    </w:p>
    <w:p w14:paraId="05850593" w14:textId="088C4691" w:rsidR="00497A20" w:rsidRDefault="00497A20" w:rsidP="00497A20">
      <w:pPr>
        <w:pStyle w:val="NormalWeb"/>
        <w:spacing w:before="0" w:beforeAutospacing="0" w:after="0" w:afterAutospacing="0"/>
        <w:rPr>
          <w:rFonts w:eastAsia="PMingLiU"/>
          <w:b/>
          <w:color w:val="7030A0"/>
          <w:lang w:eastAsia="zh-TW"/>
        </w:rPr>
      </w:pPr>
      <w:r w:rsidRPr="00815283">
        <w:rPr>
          <w:b/>
          <w:color w:val="7030A0"/>
        </w:rPr>
        <w:t>PRE-REGISTRATION REQUIRED</w:t>
      </w:r>
    </w:p>
    <w:p w14:paraId="03858375" w14:textId="7A63DA48" w:rsidR="002C7A57" w:rsidRPr="002C7A57" w:rsidRDefault="002C7A57" w:rsidP="00497A20">
      <w:pPr>
        <w:pStyle w:val="NormalWeb"/>
        <w:spacing w:before="0" w:beforeAutospacing="0" w:after="0" w:afterAutospacing="0"/>
        <w:rPr>
          <w:rFonts w:eastAsia="PMingLiU"/>
          <w:bCs/>
          <w:lang w:eastAsia="zh-TW"/>
        </w:rPr>
      </w:pPr>
      <w:r w:rsidRPr="002C7A57">
        <w:rPr>
          <w:rFonts w:eastAsia="PMingLiU"/>
          <w:bCs/>
          <w:lang w:eastAsia="zh-TW"/>
        </w:rPr>
        <w:t>Join us for a creative Art and Craft workshop</w:t>
      </w:r>
      <w:r>
        <w:rPr>
          <w:rFonts w:eastAsia="PMingLiU" w:hint="eastAsia"/>
          <w:bCs/>
          <w:lang w:eastAsia="zh-TW"/>
        </w:rPr>
        <w:t xml:space="preserve">! </w:t>
      </w:r>
      <w:r w:rsidRPr="002C7A57">
        <w:rPr>
          <w:rFonts w:eastAsia="PMingLiU"/>
          <w:bCs/>
          <w:lang w:eastAsia="zh-TW"/>
        </w:rPr>
        <w:t>It’s a fun chance to learn new skills, enjoy hands-on activities, and take home your own creation.</w:t>
      </w:r>
    </w:p>
    <w:p w14:paraId="60927BBA" w14:textId="77777777" w:rsidR="00807C20" w:rsidRPr="00807C20" w:rsidRDefault="00807C20" w:rsidP="00F76601">
      <w:pPr>
        <w:rPr>
          <w:rFonts w:eastAsia="Book Antiqua"/>
        </w:rPr>
      </w:pPr>
    </w:p>
    <w:p w14:paraId="6E829EF6" w14:textId="2CED5050" w:rsidR="00F76601" w:rsidRDefault="00966A1D" w:rsidP="00F76601">
      <w:pPr>
        <w:rPr>
          <w:b/>
          <w:bCs/>
          <w:color w:val="FF0000"/>
        </w:rPr>
      </w:pPr>
      <w:r w:rsidRPr="00966A1D">
        <w:rPr>
          <w:rStyle w:val="Strong"/>
          <w:color w:val="7030A0"/>
        </w:rPr>
        <w:t xml:space="preserve">Best Buddies: Meet &amp; Greet </w:t>
      </w:r>
      <w:r w:rsidR="00F76601" w:rsidRPr="00815283">
        <w:rPr>
          <w:color w:val="FF0000"/>
        </w:rPr>
        <w:t>(</w:t>
      </w:r>
      <w:r w:rsidR="00F76601" w:rsidRPr="00815283">
        <w:rPr>
          <w:b/>
          <w:bCs/>
          <w:color w:val="FF0000"/>
        </w:rPr>
        <w:t>In-Person)</w:t>
      </w:r>
    </w:p>
    <w:p w14:paraId="24192DFE" w14:textId="77777777" w:rsidR="00F76601" w:rsidRPr="00815283" w:rsidRDefault="00F76601" w:rsidP="00F76601">
      <w:pPr>
        <w:pStyle w:val="NormalWeb"/>
        <w:spacing w:before="0" w:beforeAutospacing="0" w:after="0" w:afterAutospacing="0"/>
        <w:rPr>
          <w:b/>
          <w:color w:val="7030A0"/>
        </w:rPr>
      </w:pPr>
      <w:r w:rsidRPr="00815283">
        <w:rPr>
          <w:b/>
          <w:color w:val="7030A0"/>
        </w:rPr>
        <w:t>PRE-REGISTRATION REQUIRED</w:t>
      </w:r>
    </w:p>
    <w:p w14:paraId="00C5267C" w14:textId="77777777" w:rsidR="00E92BB6" w:rsidRPr="00451043" w:rsidRDefault="00E92BB6" w:rsidP="00E92BB6">
      <w:pPr>
        <w:rPr>
          <w:rFonts w:eastAsia="Book Antiqua"/>
          <w:u w:val="single"/>
        </w:rPr>
      </w:pPr>
      <w:r>
        <w:t>Join us to meet with your buddies and celebrate Christmas.</w:t>
      </w:r>
    </w:p>
    <w:p w14:paraId="5911DBDB" w14:textId="77777777" w:rsidR="00B418EB" w:rsidRDefault="00B418EB" w:rsidP="00B418EB">
      <w:pPr>
        <w:rPr>
          <w:rStyle w:val="Strong"/>
          <w:rFonts w:eastAsia="PMingLiU"/>
          <w:color w:val="7030A0"/>
          <w:lang w:eastAsia="zh-TW"/>
        </w:rPr>
      </w:pPr>
    </w:p>
    <w:p w14:paraId="65DB9C31" w14:textId="77777777" w:rsidR="002C7D16" w:rsidRPr="00815283" w:rsidRDefault="002C7D16" w:rsidP="00F034A1">
      <w:pPr>
        <w:rPr>
          <w:b/>
          <w:color w:val="7030A0"/>
        </w:rPr>
      </w:pPr>
    </w:p>
    <w:p w14:paraId="07009FF3" w14:textId="77777777" w:rsidR="00F034A1" w:rsidRPr="00F034A1" w:rsidRDefault="00F034A1" w:rsidP="00F034A1">
      <w:pPr>
        <w:pStyle w:val="NormalWeb"/>
        <w:spacing w:before="0" w:beforeAutospacing="0" w:after="0" w:afterAutospacing="0"/>
        <w:rPr>
          <w:rFonts w:eastAsia="PMingLiU"/>
          <w:b/>
          <w:color w:val="7030A0"/>
          <w:lang w:eastAsia="zh-TW"/>
        </w:rPr>
      </w:pPr>
    </w:p>
    <w:sectPr w:rsidR="00F034A1" w:rsidRPr="00F034A1">
      <w:type w:val="continuous"/>
      <w:pgSz w:w="15840" w:h="12240" w:orient="landscape"/>
      <w:pgMar w:top="360" w:right="1440" w:bottom="180" w:left="1440" w:header="720" w:footer="720" w:gutter="0"/>
      <w:cols w:num="2" w:space="720" w:equalWidth="0">
        <w:col w:w="6120" w:space="720"/>
        <w:col w:w="6120"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B4FDAE" w14:textId="77777777" w:rsidR="00CD3A76" w:rsidRDefault="00CD3A76" w:rsidP="0070451F">
      <w:r>
        <w:separator/>
      </w:r>
    </w:p>
  </w:endnote>
  <w:endnote w:type="continuationSeparator" w:id="0">
    <w:p w14:paraId="6E2CC188" w14:textId="77777777" w:rsidR="00CD3A76" w:rsidRDefault="00CD3A76" w:rsidP="007045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Gill Sans">
    <w:altName w:val="Times New Roman"/>
    <w:charset w:val="00"/>
    <w:family w:val="auto"/>
    <w:pitch w:val="default"/>
  </w:font>
  <w:font w:name="Lustria">
    <w:altName w:val="Times New Roman"/>
    <w:charset w:val="00"/>
    <w:family w:val="auto"/>
    <w:pitch w:val="default"/>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19C257" w14:textId="77777777" w:rsidR="00CD3A76" w:rsidRDefault="00CD3A76" w:rsidP="0070451F">
      <w:r>
        <w:separator/>
      </w:r>
    </w:p>
  </w:footnote>
  <w:footnote w:type="continuationSeparator" w:id="0">
    <w:p w14:paraId="00D5A2B7" w14:textId="77777777" w:rsidR="00CD3A76" w:rsidRDefault="00CD3A76" w:rsidP="0070451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7"/>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68D8"/>
    <w:rsid w:val="00002A57"/>
    <w:rsid w:val="0000539E"/>
    <w:rsid w:val="0001035E"/>
    <w:rsid w:val="00016A74"/>
    <w:rsid w:val="00017A0F"/>
    <w:rsid w:val="00020375"/>
    <w:rsid w:val="00025E50"/>
    <w:rsid w:val="0003434C"/>
    <w:rsid w:val="00040AA3"/>
    <w:rsid w:val="000544EF"/>
    <w:rsid w:val="00055369"/>
    <w:rsid w:val="00060FEE"/>
    <w:rsid w:val="0006421C"/>
    <w:rsid w:val="00065AEB"/>
    <w:rsid w:val="00085FCC"/>
    <w:rsid w:val="00093FD4"/>
    <w:rsid w:val="00094699"/>
    <w:rsid w:val="00097A23"/>
    <w:rsid w:val="000A46F9"/>
    <w:rsid w:val="000B73DB"/>
    <w:rsid w:val="000C30B9"/>
    <w:rsid w:val="000C378F"/>
    <w:rsid w:val="000C4381"/>
    <w:rsid w:val="000C73A5"/>
    <w:rsid w:val="000D5089"/>
    <w:rsid w:val="000E2C38"/>
    <w:rsid w:val="000E40FC"/>
    <w:rsid w:val="000E44B9"/>
    <w:rsid w:val="000F0205"/>
    <w:rsid w:val="000F3C67"/>
    <w:rsid w:val="000F5E6F"/>
    <w:rsid w:val="00105868"/>
    <w:rsid w:val="00110BB7"/>
    <w:rsid w:val="00115BDE"/>
    <w:rsid w:val="001272C2"/>
    <w:rsid w:val="001323F1"/>
    <w:rsid w:val="0013628E"/>
    <w:rsid w:val="001408B7"/>
    <w:rsid w:val="00143F91"/>
    <w:rsid w:val="00152210"/>
    <w:rsid w:val="0016117E"/>
    <w:rsid w:val="00163A96"/>
    <w:rsid w:val="001725D3"/>
    <w:rsid w:val="00172863"/>
    <w:rsid w:val="001761AA"/>
    <w:rsid w:val="00177722"/>
    <w:rsid w:val="001808FB"/>
    <w:rsid w:val="00181685"/>
    <w:rsid w:val="00182298"/>
    <w:rsid w:val="00186123"/>
    <w:rsid w:val="00186AA0"/>
    <w:rsid w:val="001C0E59"/>
    <w:rsid w:val="001C1FE0"/>
    <w:rsid w:val="001C28B9"/>
    <w:rsid w:val="001C6FA1"/>
    <w:rsid w:val="001C7BE1"/>
    <w:rsid w:val="001D4D2A"/>
    <w:rsid w:val="001E5528"/>
    <w:rsid w:val="0020063C"/>
    <w:rsid w:val="0020492D"/>
    <w:rsid w:val="002248D6"/>
    <w:rsid w:val="002274A1"/>
    <w:rsid w:val="00231821"/>
    <w:rsid w:val="00233E9C"/>
    <w:rsid w:val="00235FA9"/>
    <w:rsid w:val="00243DE9"/>
    <w:rsid w:val="00254882"/>
    <w:rsid w:val="00254EA1"/>
    <w:rsid w:val="00255E29"/>
    <w:rsid w:val="0025787E"/>
    <w:rsid w:val="002649D4"/>
    <w:rsid w:val="00277C04"/>
    <w:rsid w:val="00280CF9"/>
    <w:rsid w:val="00285D97"/>
    <w:rsid w:val="002931D1"/>
    <w:rsid w:val="0029790F"/>
    <w:rsid w:val="002A4B92"/>
    <w:rsid w:val="002A534B"/>
    <w:rsid w:val="002B402D"/>
    <w:rsid w:val="002C2D8A"/>
    <w:rsid w:val="002C7A57"/>
    <w:rsid w:val="002C7D16"/>
    <w:rsid w:val="002E6250"/>
    <w:rsid w:val="002F0C69"/>
    <w:rsid w:val="002F379A"/>
    <w:rsid w:val="002F44AF"/>
    <w:rsid w:val="002F6BDF"/>
    <w:rsid w:val="002F7626"/>
    <w:rsid w:val="003037E2"/>
    <w:rsid w:val="00306C46"/>
    <w:rsid w:val="00310592"/>
    <w:rsid w:val="00315898"/>
    <w:rsid w:val="003206C4"/>
    <w:rsid w:val="00334173"/>
    <w:rsid w:val="00345527"/>
    <w:rsid w:val="0035452E"/>
    <w:rsid w:val="0036168B"/>
    <w:rsid w:val="003617CB"/>
    <w:rsid w:val="00365EC0"/>
    <w:rsid w:val="00380B7D"/>
    <w:rsid w:val="00380D0C"/>
    <w:rsid w:val="00382C2D"/>
    <w:rsid w:val="00385C67"/>
    <w:rsid w:val="00386C89"/>
    <w:rsid w:val="0039068B"/>
    <w:rsid w:val="00397EA3"/>
    <w:rsid w:val="003B3FBE"/>
    <w:rsid w:val="003B50B3"/>
    <w:rsid w:val="003C0CA5"/>
    <w:rsid w:val="003D71B7"/>
    <w:rsid w:val="003E1F5B"/>
    <w:rsid w:val="003E74A8"/>
    <w:rsid w:val="003F190C"/>
    <w:rsid w:val="003F6DC7"/>
    <w:rsid w:val="003F759D"/>
    <w:rsid w:val="00406F9A"/>
    <w:rsid w:val="00416056"/>
    <w:rsid w:val="00416DFB"/>
    <w:rsid w:val="00417F53"/>
    <w:rsid w:val="00425C89"/>
    <w:rsid w:val="00430A6C"/>
    <w:rsid w:val="0043742D"/>
    <w:rsid w:val="00440A65"/>
    <w:rsid w:val="00451043"/>
    <w:rsid w:val="004579F6"/>
    <w:rsid w:val="00463C11"/>
    <w:rsid w:val="0046575A"/>
    <w:rsid w:val="00467169"/>
    <w:rsid w:val="00471456"/>
    <w:rsid w:val="00480CE3"/>
    <w:rsid w:val="004817FC"/>
    <w:rsid w:val="00481D14"/>
    <w:rsid w:val="00485727"/>
    <w:rsid w:val="00485E6F"/>
    <w:rsid w:val="004950B6"/>
    <w:rsid w:val="0049705F"/>
    <w:rsid w:val="0049756B"/>
    <w:rsid w:val="00497A20"/>
    <w:rsid w:val="004A0530"/>
    <w:rsid w:val="004A095C"/>
    <w:rsid w:val="004A45BE"/>
    <w:rsid w:val="004D6C80"/>
    <w:rsid w:val="004D7A50"/>
    <w:rsid w:val="004E7955"/>
    <w:rsid w:val="004F09C1"/>
    <w:rsid w:val="004F17A3"/>
    <w:rsid w:val="004F4604"/>
    <w:rsid w:val="0051465D"/>
    <w:rsid w:val="0051747A"/>
    <w:rsid w:val="00517EF5"/>
    <w:rsid w:val="005534C5"/>
    <w:rsid w:val="00555295"/>
    <w:rsid w:val="005618FF"/>
    <w:rsid w:val="00561B07"/>
    <w:rsid w:val="005673B2"/>
    <w:rsid w:val="005738DF"/>
    <w:rsid w:val="00582855"/>
    <w:rsid w:val="00583599"/>
    <w:rsid w:val="00585E4E"/>
    <w:rsid w:val="0059539B"/>
    <w:rsid w:val="005954A5"/>
    <w:rsid w:val="005956BF"/>
    <w:rsid w:val="005A0018"/>
    <w:rsid w:val="005A13E8"/>
    <w:rsid w:val="005B64A4"/>
    <w:rsid w:val="005C0028"/>
    <w:rsid w:val="005C0E92"/>
    <w:rsid w:val="005C456F"/>
    <w:rsid w:val="005D519F"/>
    <w:rsid w:val="005D6FAD"/>
    <w:rsid w:val="005E367C"/>
    <w:rsid w:val="005E7184"/>
    <w:rsid w:val="006131E3"/>
    <w:rsid w:val="0061395E"/>
    <w:rsid w:val="0062335F"/>
    <w:rsid w:val="00624763"/>
    <w:rsid w:val="0063618D"/>
    <w:rsid w:val="00652A4E"/>
    <w:rsid w:val="006557B8"/>
    <w:rsid w:val="00661A6A"/>
    <w:rsid w:val="00662511"/>
    <w:rsid w:val="00671818"/>
    <w:rsid w:val="00674A2C"/>
    <w:rsid w:val="0067687F"/>
    <w:rsid w:val="006769D3"/>
    <w:rsid w:val="006771B5"/>
    <w:rsid w:val="006900B8"/>
    <w:rsid w:val="00691C13"/>
    <w:rsid w:val="00696AB8"/>
    <w:rsid w:val="006A0B43"/>
    <w:rsid w:val="006A3537"/>
    <w:rsid w:val="006C123B"/>
    <w:rsid w:val="006C4DD3"/>
    <w:rsid w:val="006D72CC"/>
    <w:rsid w:val="006D7573"/>
    <w:rsid w:val="006F0AC5"/>
    <w:rsid w:val="006F1457"/>
    <w:rsid w:val="0070278E"/>
    <w:rsid w:val="0070451F"/>
    <w:rsid w:val="00724EAF"/>
    <w:rsid w:val="0073182C"/>
    <w:rsid w:val="0073353F"/>
    <w:rsid w:val="00737C5C"/>
    <w:rsid w:val="0074200A"/>
    <w:rsid w:val="0075378F"/>
    <w:rsid w:val="0076405A"/>
    <w:rsid w:val="007716FD"/>
    <w:rsid w:val="00777449"/>
    <w:rsid w:val="0078219E"/>
    <w:rsid w:val="0079663C"/>
    <w:rsid w:val="007A6FC7"/>
    <w:rsid w:val="007D4F97"/>
    <w:rsid w:val="007D7290"/>
    <w:rsid w:val="007D7C3C"/>
    <w:rsid w:val="007E38F0"/>
    <w:rsid w:val="007F15B3"/>
    <w:rsid w:val="007F2D78"/>
    <w:rsid w:val="00807C20"/>
    <w:rsid w:val="00810054"/>
    <w:rsid w:val="00810EC9"/>
    <w:rsid w:val="00814D9F"/>
    <w:rsid w:val="00815283"/>
    <w:rsid w:val="00816B3A"/>
    <w:rsid w:val="008344B4"/>
    <w:rsid w:val="0084389F"/>
    <w:rsid w:val="0084499C"/>
    <w:rsid w:val="00850633"/>
    <w:rsid w:val="00854E7C"/>
    <w:rsid w:val="008550A4"/>
    <w:rsid w:val="00857905"/>
    <w:rsid w:val="0086669D"/>
    <w:rsid w:val="008704B1"/>
    <w:rsid w:val="008B00A6"/>
    <w:rsid w:val="008B04FC"/>
    <w:rsid w:val="008B43A4"/>
    <w:rsid w:val="008C05F8"/>
    <w:rsid w:val="008C372B"/>
    <w:rsid w:val="008C3D47"/>
    <w:rsid w:val="008D034A"/>
    <w:rsid w:val="008D242F"/>
    <w:rsid w:val="008E158A"/>
    <w:rsid w:val="008E17F8"/>
    <w:rsid w:val="008F6F08"/>
    <w:rsid w:val="009049AB"/>
    <w:rsid w:val="00905912"/>
    <w:rsid w:val="00907F26"/>
    <w:rsid w:val="00912B89"/>
    <w:rsid w:val="00913639"/>
    <w:rsid w:val="00913684"/>
    <w:rsid w:val="00913E97"/>
    <w:rsid w:val="00917222"/>
    <w:rsid w:val="00922A66"/>
    <w:rsid w:val="00933CA2"/>
    <w:rsid w:val="00942562"/>
    <w:rsid w:val="00957563"/>
    <w:rsid w:val="009623EA"/>
    <w:rsid w:val="00966A1D"/>
    <w:rsid w:val="00974C98"/>
    <w:rsid w:val="009773AB"/>
    <w:rsid w:val="00977DE7"/>
    <w:rsid w:val="00982CC4"/>
    <w:rsid w:val="00982F83"/>
    <w:rsid w:val="00997E63"/>
    <w:rsid w:val="009A4492"/>
    <w:rsid w:val="009B0449"/>
    <w:rsid w:val="009C3BF8"/>
    <w:rsid w:val="009D1D22"/>
    <w:rsid w:val="009D2998"/>
    <w:rsid w:val="009D3470"/>
    <w:rsid w:val="009E2B98"/>
    <w:rsid w:val="009F0408"/>
    <w:rsid w:val="009F5451"/>
    <w:rsid w:val="00A040AD"/>
    <w:rsid w:val="00A17074"/>
    <w:rsid w:val="00A234EC"/>
    <w:rsid w:val="00A247FF"/>
    <w:rsid w:val="00A274BF"/>
    <w:rsid w:val="00A42363"/>
    <w:rsid w:val="00A53D41"/>
    <w:rsid w:val="00A53F23"/>
    <w:rsid w:val="00A6627A"/>
    <w:rsid w:val="00A67CFD"/>
    <w:rsid w:val="00A715AD"/>
    <w:rsid w:val="00A85F7A"/>
    <w:rsid w:val="00AA1F4F"/>
    <w:rsid w:val="00AA666C"/>
    <w:rsid w:val="00AA7C56"/>
    <w:rsid w:val="00AB6E02"/>
    <w:rsid w:val="00AC168D"/>
    <w:rsid w:val="00AC3F66"/>
    <w:rsid w:val="00AC48CE"/>
    <w:rsid w:val="00AC4E18"/>
    <w:rsid w:val="00AD4431"/>
    <w:rsid w:val="00AF066B"/>
    <w:rsid w:val="00AF4D16"/>
    <w:rsid w:val="00AF7F1E"/>
    <w:rsid w:val="00B05566"/>
    <w:rsid w:val="00B14DAF"/>
    <w:rsid w:val="00B174CE"/>
    <w:rsid w:val="00B26C86"/>
    <w:rsid w:val="00B30347"/>
    <w:rsid w:val="00B418EB"/>
    <w:rsid w:val="00B5371C"/>
    <w:rsid w:val="00B55E65"/>
    <w:rsid w:val="00B66599"/>
    <w:rsid w:val="00B74862"/>
    <w:rsid w:val="00B77D97"/>
    <w:rsid w:val="00BA5A42"/>
    <w:rsid w:val="00BC018A"/>
    <w:rsid w:val="00BD5D87"/>
    <w:rsid w:val="00BE0BD1"/>
    <w:rsid w:val="00BE4513"/>
    <w:rsid w:val="00BF57B6"/>
    <w:rsid w:val="00C008B5"/>
    <w:rsid w:val="00C01FC2"/>
    <w:rsid w:val="00C17E11"/>
    <w:rsid w:val="00C20666"/>
    <w:rsid w:val="00C22C25"/>
    <w:rsid w:val="00C23DEB"/>
    <w:rsid w:val="00C3021E"/>
    <w:rsid w:val="00C31C58"/>
    <w:rsid w:val="00C42962"/>
    <w:rsid w:val="00C505A2"/>
    <w:rsid w:val="00C50B5F"/>
    <w:rsid w:val="00C52621"/>
    <w:rsid w:val="00C55718"/>
    <w:rsid w:val="00C637EC"/>
    <w:rsid w:val="00C65408"/>
    <w:rsid w:val="00C70E27"/>
    <w:rsid w:val="00C82FE5"/>
    <w:rsid w:val="00C94F02"/>
    <w:rsid w:val="00CB3098"/>
    <w:rsid w:val="00CB3855"/>
    <w:rsid w:val="00CB501A"/>
    <w:rsid w:val="00CC261A"/>
    <w:rsid w:val="00CC4A8B"/>
    <w:rsid w:val="00CC6AA7"/>
    <w:rsid w:val="00CC7974"/>
    <w:rsid w:val="00CD2F1E"/>
    <w:rsid w:val="00CD3A76"/>
    <w:rsid w:val="00CD5582"/>
    <w:rsid w:val="00CD5CEF"/>
    <w:rsid w:val="00CD656B"/>
    <w:rsid w:val="00CD7373"/>
    <w:rsid w:val="00CE0341"/>
    <w:rsid w:val="00CE2F64"/>
    <w:rsid w:val="00CE47E1"/>
    <w:rsid w:val="00CE7996"/>
    <w:rsid w:val="00CF1DBA"/>
    <w:rsid w:val="00CF7FB2"/>
    <w:rsid w:val="00D068D8"/>
    <w:rsid w:val="00D218D7"/>
    <w:rsid w:val="00D27CAC"/>
    <w:rsid w:val="00D32DF0"/>
    <w:rsid w:val="00D35E7D"/>
    <w:rsid w:val="00D437AE"/>
    <w:rsid w:val="00D474F6"/>
    <w:rsid w:val="00D52F87"/>
    <w:rsid w:val="00D53A71"/>
    <w:rsid w:val="00D54694"/>
    <w:rsid w:val="00D55FB9"/>
    <w:rsid w:val="00D62EDB"/>
    <w:rsid w:val="00D6757E"/>
    <w:rsid w:val="00D67C81"/>
    <w:rsid w:val="00D70655"/>
    <w:rsid w:val="00D72DCF"/>
    <w:rsid w:val="00D758D8"/>
    <w:rsid w:val="00D9169E"/>
    <w:rsid w:val="00D93923"/>
    <w:rsid w:val="00DB181C"/>
    <w:rsid w:val="00DB4A7A"/>
    <w:rsid w:val="00DC02B7"/>
    <w:rsid w:val="00DC1B82"/>
    <w:rsid w:val="00DD1326"/>
    <w:rsid w:val="00DE5B38"/>
    <w:rsid w:val="00DF2CCB"/>
    <w:rsid w:val="00DF6D70"/>
    <w:rsid w:val="00DF6E59"/>
    <w:rsid w:val="00DF7A96"/>
    <w:rsid w:val="00E15043"/>
    <w:rsid w:val="00E15FE2"/>
    <w:rsid w:val="00E2155A"/>
    <w:rsid w:val="00E2389C"/>
    <w:rsid w:val="00E27092"/>
    <w:rsid w:val="00E31A8B"/>
    <w:rsid w:val="00E32B00"/>
    <w:rsid w:val="00E344FE"/>
    <w:rsid w:val="00E42560"/>
    <w:rsid w:val="00E4637F"/>
    <w:rsid w:val="00E47888"/>
    <w:rsid w:val="00E50CA7"/>
    <w:rsid w:val="00E552AF"/>
    <w:rsid w:val="00E668A0"/>
    <w:rsid w:val="00E72868"/>
    <w:rsid w:val="00E74C3C"/>
    <w:rsid w:val="00E77978"/>
    <w:rsid w:val="00E81D13"/>
    <w:rsid w:val="00E843F9"/>
    <w:rsid w:val="00E84867"/>
    <w:rsid w:val="00E92BB6"/>
    <w:rsid w:val="00E930D5"/>
    <w:rsid w:val="00EF2FA1"/>
    <w:rsid w:val="00F034A1"/>
    <w:rsid w:val="00F1798B"/>
    <w:rsid w:val="00F2602A"/>
    <w:rsid w:val="00F33079"/>
    <w:rsid w:val="00F401E4"/>
    <w:rsid w:val="00F42206"/>
    <w:rsid w:val="00F42BC7"/>
    <w:rsid w:val="00F43F32"/>
    <w:rsid w:val="00F46F64"/>
    <w:rsid w:val="00F51835"/>
    <w:rsid w:val="00F5286C"/>
    <w:rsid w:val="00F5300B"/>
    <w:rsid w:val="00F579FC"/>
    <w:rsid w:val="00F6474E"/>
    <w:rsid w:val="00F673CC"/>
    <w:rsid w:val="00F76601"/>
    <w:rsid w:val="00F814F8"/>
    <w:rsid w:val="00F90FDD"/>
    <w:rsid w:val="00F91CAD"/>
    <w:rsid w:val="00FA16B4"/>
    <w:rsid w:val="00FC26B7"/>
    <w:rsid w:val="00FC4D9D"/>
    <w:rsid w:val="00FD1C8F"/>
    <w:rsid w:val="00FE1875"/>
    <w:rsid w:val="00FF17AB"/>
    <w:rsid w:val="00FF2F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777773"/>
  <w15:docId w15:val="{4AC1B123-18D5-4277-8905-28B0E82E11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PMingLiU"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7A57"/>
    <w:rPr>
      <w:rFonts w:eastAsia="SimSun"/>
    </w:rPr>
  </w:style>
  <w:style w:type="paragraph" w:styleId="Heading1">
    <w:name w:val="heading 1"/>
    <w:basedOn w:val="Normal"/>
    <w:next w:val="Normal"/>
    <w:link w:val="Heading1Char"/>
    <w:uiPriority w:val="9"/>
    <w:qFormat/>
    <w:rsid w:val="00DB58F3"/>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096094"/>
    <w:pPr>
      <w:spacing w:before="100" w:beforeAutospacing="1" w:after="100" w:afterAutospacing="1"/>
      <w:outlineLvl w:val="1"/>
    </w:pPr>
    <w:rPr>
      <w:rFonts w:eastAsia="Times New Roman"/>
      <w:b/>
      <w:bCs/>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customStyle="1" w:styleId="Heading2Char">
    <w:name w:val="Heading 2 Char"/>
    <w:basedOn w:val="DefaultParagraphFont"/>
    <w:link w:val="Heading2"/>
    <w:uiPriority w:val="9"/>
    <w:rsid w:val="00096094"/>
    <w:rPr>
      <w:rFonts w:ascii="Times New Roman" w:eastAsia="Times New Roman" w:hAnsi="Times New Roman" w:cs="Times New Roman"/>
      <w:b/>
      <w:bCs/>
      <w:sz w:val="36"/>
      <w:szCs w:val="36"/>
    </w:rPr>
  </w:style>
  <w:style w:type="character" w:styleId="Hyperlink">
    <w:name w:val="Hyperlink"/>
    <w:basedOn w:val="DefaultParagraphFont"/>
    <w:uiPriority w:val="99"/>
    <w:unhideWhenUsed/>
    <w:rsid w:val="00AF1AD0"/>
    <w:rPr>
      <w:color w:val="0563C1" w:themeColor="hyperlink"/>
      <w:u w:val="single"/>
    </w:rPr>
  </w:style>
  <w:style w:type="character" w:customStyle="1" w:styleId="UnresolvedMention1">
    <w:name w:val="Unresolved Mention1"/>
    <w:basedOn w:val="DefaultParagraphFont"/>
    <w:uiPriority w:val="99"/>
    <w:semiHidden/>
    <w:unhideWhenUsed/>
    <w:rsid w:val="00AF1AD0"/>
    <w:rPr>
      <w:color w:val="605E5C"/>
      <w:shd w:val="clear" w:color="auto" w:fill="E1DFDD"/>
    </w:rPr>
  </w:style>
  <w:style w:type="character" w:customStyle="1" w:styleId="UnresolvedMention2">
    <w:name w:val="Unresolved Mention2"/>
    <w:basedOn w:val="DefaultParagraphFont"/>
    <w:uiPriority w:val="99"/>
    <w:semiHidden/>
    <w:unhideWhenUsed/>
    <w:rsid w:val="00626C44"/>
    <w:rPr>
      <w:color w:val="605E5C"/>
      <w:shd w:val="clear" w:color="auto" w:fill="E1DFDD"/>
    </w:rPr>
  </w:style>
  <w:style w:type="character" w:customStyle="1" w:styleId="UnresolvedMention3">
    <w:name w:val="Unresolved Mention3"/>
    <w:basedOn w:val="DefaultParagraphFont"/>
    <w:uiPriority w:val="99"/>
    <w:semiHidden/>
    <w:unhideWhenUsed/>
    <w:rsid w:val="00D07A9B"/>
    <w:rPr>
      <w:color w:val="605E5C"/>
      <w:shd w:val="clear" w:color="auto" w:fill="E1DFDD"/>
    </w:rPr>
  </w:style>
  <w:style w:type="paragraph" w:customStyle="1" w:styleId="Default">
    <w:name w:val="Default"/>
    <w:rsid w:val="00ED3D37"/>
    <w:pPr>
      <w:autoSpaceDE w:val="0"/>
      <w:autoSpaceDN w:val="0"/>
      <w:adjustRightInd w:val="0"/>
    </w:pPr>
    <w:rPr>
      <w:rFonts w:ascii="Century Gothic" w:hAnsi="Century Gothic" w:cs="Century Gothic"/>
      <w:color w:val="000000"/>
    </w:rPr>
  </w:style>
  <w:style w:type="paragraph" w:styleId="ListParagraph">
    <w:name w:val="List Paragraph"/>
    <w:basedOn w:val="Normal"/>
    <w:uiPriority w:val="34"/>
    <w:qFormat/>
    <w:rsid w:val="00EE2650"/>
    <w:pPr>
      <w:ind w:left="720"/>
    </w:pPr>
    <w:rPr>
      <w:rFonts w:ascii="Calibri" w:eastAsia="Times New Roman" w:hAnsi="Calibri" w:cs="Calibri"/>
      <w:sz w:val="20"/>
      <w:szCs w:val="20"/>
    </w:rPr>
  </w:style>
  <w:style w:type="character" w:customStyle="1" w:styleId="Heading1Char">
    <w:name w:val="Heading 1 Char"/>
    <w:basedOn w:val="DefaultParagraphFont"/>
    <w:link w:val="Heading1"/>
    <w:uiPriority w:val="9"/>
    <w:rsid w:val="00DB58F3"/>
    <w:rPr>
      <w:rFonts w:asciiTheme="majorHAnsi" w:eastAsiaTheme="majorEastAsia" w:hAnsiTheme="majorHAnsi" w:cstheme="majorBidi"/>
      <w:color w:val="2E74B5" w:themeColor="accent1" w:themeShade="BF"/>
      <w:sz w:val="32"/>
      <w:szCs w:val="32"/>
    </w:rPr>
  </w:style>
  <w:style w:type="paragraph" w:styleId="NormalWeb">
    <w:name w:val="Normal (Web)"/>
    <w:basedOn w:val="Normal"/>
    <w:uiPriority w:val="99"/>
    <w:unhideWhenUsed/>
    <w:rsid w:val="0010757A"/>
    <w:pPr>
      <w:spacing w:before="100" w:beforeAutospacing="1" w:after="100" w:afterAutospacing="1"/>
    </w:pPr>
    <w:rPr>
      <w:rFonts w:eastAsia="Times New Roman"/>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paragraph" w:customStyle="1" w:styleId="04xlpa">
    <w:name w:val="_04xlpa"/>
    <w:basedOn w:val="Normal"/>
    <w:rsid w:val="006A5E8F"/>
    <w:pPr>
      <w:spacing w:before="100" w:beforeAutospacing="1" w:after="100" w:afterAutospacing="1"/>
    </w:pPr>
    <w:rPr>
      <w:rFonts w:eastAsia="Times New Roman"/>
      <w:lang w:eastAsia="zh-TW"/>
    </w:rPr>
  </w:style>
  <w:style w:type="character" w:customStyle="1" w:styleId="jsgrdq">
    <w:name w:val="jsgrdq"/>
    <w:basedOn w:val="DefaultParagraphFont"/>
    <w:rsid w:val="006A5E8F"/>
  </w:style>
  <w:style w:type="character" w:customStyle="1" w:styleId="UnresolvedMention4">
    <w:name w:val="Unresolved Mention4"/>
    <w:basedOn w:val="DefaultParagraphFont"/>
    <w:uiPriority w:val="99"/>
    <w:semiHidden/>
    <w:unhideWhenUsed/>
    <w:rsid w:val="00F86E43"/>
    <w:rPr>
      <w:color w:val="605E5C"/>
      <w:shd w:val="clear" w:color="auto" w:fill="E1DFDD"/>
    </w:rPr>
  </w:style>
  <w:style w:type="character" w:customStyle="1" w:styleId="UnresolvedMention5">
    <w:name w:val="Unresolved Mention5"/>
    <w:basedOn w:val="DefaultParagraphFont"/>
    <w:uiPriority w:val="99"/>
    <w:semiHidden/>
    <w:unhideWhenUsed/>
    <w:rsid w:val="00586FA6"/>
    <w:rPr>
      <w:color w:val="605E5C"/>
      <w:shd w:val="clear" w:color="auto" w:fill="E1DFDD"/>
    </w:rPr>
  </w:style>
  <w:style w:type="character" w:styleId="CommentReference">
    <w:name w:val="annotation reference"/>
    <w:basedOn w:val="DefaultParagraphFont"/>
    <w:uiPriority w:val="99"/>
    <w:semiHidden/>
    <w:unhideWhenUsed/>
    <w:rsid w:val="005D10AB"/>
    <w:rPr>
      <w:sz w:val="16"/>
      <w:szCs w:val="16"/>
    </w:rPr>
  </w:style>
  <w:style w:type="paragraph" w:styleId="CommentText">
    <w:name w:val="annotation text"/>
    <w:basedOn w:val="Normal"/>
    <w:link w:val="CommentTextChar"/>
    <w:uiPriority w:val="99"/>
    <w:semiHidden/>
    <w:unhideWhenUsed/>
    <w:rsid w:val="005D10AB"/>
    <w:rPr>
      <w:sz w:val="20"/>
      <w:szCs w:val="20"/>
    </w:rPr>
  </w:style>
  <w:style w:type="character" w:customStyle="1" w:styleId="CommentTextChar">
    <w:name w:val="Comment Text Char"/>
    <w:basedOn w:val="DefaultParagraphFont"/>
    <w:link w:val="CommentText"/>
    <w:uiPriority w:val="99"/>
    <w:semiHidden/>
    <w:rsid w:val="005D10AB"/>
    <w:rPr>
      <w:rFonts w:eastAsia="SimSun"/>
      <w:sz w:val="20"/>
      <w:szCs w:val="20"/>
    </w:rPr>
  </w:style>
  <w:style w:type="paragraph" w:styleId="CommentSubject">
    <w:name w:val="annotation subject"/>
    <w:basedOn w:val="CommentText"/>
    <w:next w:val="CommentText"/>
    <w:link w:val="CommentSubjectChar"/>
    <w:uiPriority w:val="99"/>
    <w:semiHidden/>
    <w:unhideWhenUsed/>
    <w:rsid w:val="005D10AB"/>
    <w:rPr>
      <w:b/>
      <w:bCs/>
    </w:rPr>
  </w:style>
  <w:style w:type="character" w:customStyle="1" w:styleId="CommentSubjectChar">
    <w:name w:val="Comment Subject Char"/>
    <w:basedOn w:val="CommentTextChar"/>
    <w:link w:val="CommentSubject"/>
    <w:uiPriority w:val="99"/>
    <w:semiHidden/>
    <w:rsid w:val="005D10AB"/>
    <w:rPr>
      <w:rFonts w:eastAsia="SimSun"/>
      <w:b/>
      <w:bCs/>
      <w:sz w:val="20"/>
      <w:szCs w:val="20"/>
    </w:rPr>
  </w:style>
  <w:style w:type="character" w:styleId="FollowedHyperlink">
    <w:name w:val="FollowedHyperlink"/>
    <w:basedOn w:val="DefaultParagraphFont"/>
    <w:uiPriority w:val="99"/>
    <w:semiHidden/>
    <w:unhideWhenUsed/>
    <w:rsid w:val="00A91204"/>
    <w:rPr>
      <w:color w:val="954F72" w:themeColor="followedHyperlink"/>
      <w:u w:val="single"/>
    </w:rPr>
  </w:style>
  <w:style w:type="character" w:customStyle="1" w:styleId="UnresolvedMention6">
    <w:name w:val="Unresolved Mention6"/>
    <w:basedOn w:val="DefaultParagraphFont"/>
    <w:uiPriority w:val="99"/>
    <w:semiHidden/>
    <w:unhideWhenUsed/>
    <w:rsid w:val="005C3448"/>
    <w:rPr>
      <w:color w:val="605E5C"/>
      <w:shd w:val="clear" w:color="auto" w:fill="E1DFDD"/>
    </w:rPr>
  </w:style>
  <w:style w:type="table" w:customStyle="1" w:styleId="a7">
    <w:basedOn w:val="TableNormal"/>
    <w:tblPr>
      <w:tblStyleRowBandSize w:val="1"/>
      <w:tblStyleColBandSize w:val="1"/>
      <w:tblCellMar>
        <w:left w:w="115" w:type="dxa"/>
        <w:right w:w="115" w:type="dxa"/>
      </w:tblCellMar>
    </w:tblPr>
  </w:style>
  <w:style w:type="character" w:styleId="Strong">
    <w:name w:val="Strong"/>
    <w:basedOn w:val="DefaultParagraphFont"/>
    <w:uiPriority w:val="22"/>
    <w:qFormat/>
    <w:rsid w:val="00D9169E"/>
    <w:rPr>
      <w:b/>
      <w:bCs/>
    </w:rPr>
  </w:style>
  <w:style w:type="character" w:customStyle="1" w:styleId="UnresolvedMention7">
    <w:name w:val="Unresolved Mention7"/>
    <w:basedOn w:val="DefaultParagraphFont"/>
    <w:uiPriority w:val="99"/>
    <w:semiHidden/>
    <w:unhideWhenUsed/>
    <w:rsid w:val="005673B2"/>
    <w:rPr>
      <w:color w:val="605E5C"/>
      <w:shd w:val="clear" w:color="auto" w:fill="E1DFDD"/>
    </w:rPr>
  </w:style>
  <w:style w:type="paragraph" w:customStyle="1" w:styleId="xmsonormal">
    <w:name w:val="x_msonormal"/>
    <w:basedOn w:val="Normal"/>
    <w:rsid w:val="00406F9A"/>
    <w:rPr>
      <w:rFonts w:ascii="Calibri" w:eastAsia="Times New Roman" w:hAnsi="Calibri" w:cs="Calibri"/>
      <w:sz w:val="20"/>
      <w:szCs w:val="20"/>
      <w:lang w:eastAsia="zh-CN"/>
    </w:rPr>
  </w:style>
  <w:style w:type="character" w:customStyle="1" w:styleId="UnresolvedMention8">
    <w:name w:val="Unresolved Mention8"/>
    <w:basedOn w:val="DefaultParagraphFont"/>
    <w:uiPriority w:val="99"/>
    <w:semiHidden/>
    <w:unhideWhenUsed/>
    <w:rsid w:val="00555295"/>
    <w:rPr>
      <w:color w:val="605E5C"/>
      <w:shd w:val="clear" w:color="auto" w:fill="E1DFDD"/>
    </w:rPr>
  </w:style>
  <w:style w:type="paragraph" w:customStyle="1" w:styleId="elementtoproof">
    <w:name w:val="elementtoproof"/>
    <w:basedOn w:val="Normal"/>
    <w:rsid w:val="00CE2F64"/>
    <w:rPr>
      <w:rFonts w:ascii="Calibri" w:eastAsia="Times New Roman" w:hAnsi="Calibri" w:cs="Calibri"/>
      <w:sz w:val="20"/>
      <w:szCs w:val="20"/>
      <w:lang w:eastAsia="zh-CN"/>
    </w:rPr>
  </w:style>
  <w:style w:type="character" w:customStyle="1" w:styleId="oypena">
    <w:name w:val="oypena"/>
    <w:basedOn w:val="DefaultParagraphFont"/>
    <w:rsid w:val="009B0449"/>
  </w:style>
  <w:style w:type="character" w:customStyle="1" w:styleId="UnresolvedMention9">
    <w:name w:val="Unresolved Mention9"/>
    <w:basedOn w:val="DefaultParagraphFont"/>
    <w:uiPriority w:val="99"/>
    <w:semiHidden/>
    <w:unhideWhenUsed/>
    <w:rsid w:val="00233E9C"/>
    <w:rPr>
      <w:color w:val="605E5C"/>
      <w:shd w:val="clear" w:color="auto" w:fill="E1DFDD"/>
    </w:rPr>
  </w:style>
  <w:style w:type="character" w:styleId="UnresolvedMention">
    <w:name w:val="Unresolved Mention"/>
    <w:basedOn w:val="DefaultParagraphFont"/>
    <w:uiPriority w:val="99"/>
    <w:semiHidden/>
    <w:unhideWhenUsed/>
    <w:rsid w:val="006C123B"/>
    <w:rPr>
      <w:color w:val="605E5C"/>
      <w:shd w:val="clear" w:color="auto" w:fill="E1DFDD"/>
    </w:rPr>
  </w:style>
  <w:style w:type="paragraph" w:styleId="Header">
    <w:name w:val="header"/>
    <w:basedOn w:val="Normal"/>
    <w:link w:val="HeaderChar"/>
    <w:uiPriority w:val="99"/>
    <w:unhideWhenUsed/>
    <w:rsid w:val="0070451F"/>
    <w:pPr>
      <w:tabs>
        <w:tab w:val="center" w:pos="4680"/>
        <w:tab w:val="right" w:pos="9360"/>
      </w:tabs>
    </w:pPr>
  </w:style>
  <w:style w:type="character" w:customStyle="1" w:styleId="HeaderChar">
    <w:name w:val="Header Char"/>
    <w:basedOn w:val="DefaultParagraphFont"/>
    <w:link w:val="Header"/>
    <w:uiPriority w:val="99"/>
    <w:rsid w:val="0070451F"/>
    <w:rPr>
      <w:rFonts w:eastAsia="SimSun"/>
    </w:rPr>
  </w:style>
  <w:style w:type="paragraph" w:styleId="Footer">
    <w:name w:val="footer"/>
    <w:basedOn w:val="Normal"/>
    <w:link w:val="FooterChar"/>
    <w:uiPriority w:val="99"/>
    <w:unhideWhenUsed/>
    <w:rsid w:val="0070451F"/>
    <w:pPr>
      <w:tabs>
        <w:tab w:val="center" w:pos="4680"/>
        <w:tab w:val="right" w:pos="9360"/>
      </w:tabs>
    </w:pPr>
  </w:style>
  <w:style w:type="character" w:customStyle="1" w:styleId="FooterChar">
    <w:name w:val="Footer Char"/>
    <w:basedOn w:val="DefaultParagraphFont"/>
    <w:link w:val="Footer"/>
    <w:uiPriority w:val="99"/>
    <w:rsid w:val="0070451F"/>
    <w:rPr>
      <w:rFonts w:eastAsia="SimSu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6964448">
      <w:bodyDiv w:val="1"/>
      <w:marLeft w:val="0"/>
      <w:marRight w:val="0"/>
      <w:marTop w:val="0"/>
      <w:marBottom w:val="0"/>
      <w:divBdr>
        <w:top w:val="none" w:sz="0" w:space="0" w:color="auto"/>
        <w:left w:val="none" w:sz="0" w:space="0" w:color="auto"/>
        <w:bottom w:val="none" w:sz="0" w:space="0" w:color="auto"/>
        <w:right w:val="none" w:sz="0" w:space="0" w:color="auto"/>
      </w:divBdr>
    </w:div>
    <w:div w:id="538860102">
      <w:bodyDiv w:val="1"/>
      <w:marLeft w:val="0"/>
      <w:marRight w:val="0"/>
      <w:marTop w:val="0"/>
      <w:marBottom w:val="0"/>
      <w:divBdr>
        <w:top w:val="none" w:sz="0" w:space="0" w:color="auto"/>
        <w:left w:val="none" w:sz="0" w:space="0" w:color="auto"/>
        <w:bottom w:val="none" w:sz="0" w:space="0" w:color="auto"/>
        <w:right w:val="none" w:sz="0" w:space="0" w:color="auto"/>
      </w:divBdr>
      <w:divsChild>
        <w:div w:id="266229834">
          <w:marLeft w:val="0"/>
          <w:marRight w:val="0"/>
          <w:marTop w:val="0"/>
          <w:marBottom w:val="0"/>
          <w:divBdr>
            <w:top w:val="none" w:sz="0" w:space="0" w:color="auto"/>
            <w:left w:val="none" w:sz="0" w:space="0" w:color="auto"/>
            <w:bottom w:val="none" w:sz="0" w:space="0" w:color="auto"/>
            <w:right w:val="none" w:sz="0" w:space="0" w:color="auto"/>
          </w:divBdr>
        </w:div>
      </w:divsChild>
    </w:div>
    <w:div w:id="665322247">
      <w:bodyDiv w:val="1"/>
      <w:marLeft w:val="0"/>
      <w:marRight w:val="0"/>
      <w:marTop w:val="0"/>
      <w:marBottom w:val="0"/>
      <w:divBdr>
        <w:top w:val="none" w:sz="0" w:space="0" w:color="auto"/>
        <w:left w:val="none" w:sz="0" w:space="0" w:color="auto"/>
        <w:bottom w:val="none" w:sz="0" w:space="0" w:color="auto"/>
        <w:right w:val="none" w:sz="0" w:space="0" w:color="auto"/>
      </w:divBdr>
    </w:div>
    <w:div w:id="829372344">
      <w:bodyDiv w:val="1"/>
      <w:marLeft w:val="0"/>
      <w:marRight w:val="0"/>
      <w:marTop w:val="0"/>
      <w:marBottom w:val="0"/>
      <w:divBdr>
        <w:top w:val="none" w:sz="0" w:space="0" w:color="auto"/>
        <w:left w:val="none" w:sz="0" w:space="0" w:color="auto"/>
        <w:bottom w:val="none" w:sz="0" w:space="0" w:color="auto"/>
        <w:right w:val="none" w:sz="0" w:space="0" w:color="auto"/>
      </w:divBdr>
    </w:div>
    <w:div w:id="931472941">
      <w:bodyDiv w:val="1"/>
      <w:marLeft w:val="0"/>
      <w:marRight w:val="0"/>
      <w:marTop w:val="0"/>
      <w:marBottom w:val="0"/>
      <w:divBdr>
        <w:top w:val="none" w:sz="0" w:space="0" w:color="auto"/>
        <w:left w:val="none" w:sz="0" w:space="0" w:color="auto"/>
        <w:bottom w:val="none" w:sz="0" w:space="0" w:color="auto"/>
        <w:right w:val="none" w:sz="0" w:space="0" w:color="auto"/>
      </w:divBdr>
    </w:div>
    <w:div w:id="1029186471">
      <w:bodyDiv w:val="1"/>
      <w:marLeft w:val="0"/>
      <w:marRight w:val="0"/>
      <w:marTop w:val="0"/>
      <w:marBottom w:val="0"/>
      <w:divBdr>
        <w:top w:val="none" w:sz="0" w:space="0" w:color="auto"/>
        <w:left w:val="none" w:sz="0" w:space="0" w:color="auto"/>
        <w:bottom w:val="none" w:sz="0" w:space="0" w:color="auto"/>
        <w:right w:val="none" w:sz="0" w:space="0" w:color="auto"/>
      </w:divBdr>
    </w:div>
    <w:div w:id="1071275928">
      <w:bodyDiv w:val="1"/>
      <w:marLeft w:val="0"/>
      <w:marRight w:val="0"/>
      <w:marTop w:val="0"/>
      <w:marBottom w:val="0"/>
      <w:divBdr>
        <w:top w:val="none" w:sz="0" w:space="0" w:color="auto"/>
        <w:left w:val="none" w:sz="0" w:space="0" w:color="auto"/>
        <w:bottom w:val="none" w:sz="0" w:space="0" w:color="auto"/>
        <w:right w:val="none" w:sz="0" w:space="0" w:color="auto"/>
      </w:divBdr>
    </w:div>
    <w:div w:id="1314064283">
      <w:bodyDiv w:val="1"/>
      <w:marLeft w:val="0"/>
      <w:marRight w:val="0"/>
      <w:marTop w:val="0"/>
      <w:marBottom w:val="0"/>
      <w:divBdr>
        <w:top w:val="none" w:sz="0" w:space="0" w:color="auto"/>
        <w:left w:val="none" w:sz="0" w:space="0" w:color="auto"/>
        <w:bottom w:val="none" w:sz="0" w:space="0" w:color="auto"/>
        <w:right w:val="none" w:sz="0" w:space="0" w:color="auto"/>
      </w:divBdr>
    </w:div>
    <w:div w:id="1424256109">
      <w:bodyDiv w:val="1"/>
      <w:marLeft w:val="0"/>
      <w:marRight w:val="0"/>
      <w:marTop w:val="0"/>
      <w:marBottom w:val="0"/>
      <w:divBdr>
        <w:top w:val="none" w:sz="0" w:space="0" w:color="auto"/>
        <w:left w:val="none" w:sz="0" w:space="0" w:color="auto"/>
        <w:bottom w:val="none" w:sz="0" w:space="0" w:color="auto"/>
        <w:right w:val="none" w:sz="0" w:space="0" w:color="auto"/>
      </w:divBdr>
    </w:div>
    <w:div w:id="1516070871">
      <w:bodyDiv w:val="1"/>
      <w:marLeft w:val="0"/>
      <w:marRight w:val="0"/>
      <w:marTop w:val="0"/>
      <w:marBottom w:val="0"/>
      <w:divBdr>
        <w:top w:val="none" w:sz="0" w:space="0" w:color="auto"/>
        <w:left w:val="none" w:sz="0" w:space="0" w:color="auto"/>
        <w:bottom w:val="none" w:sz="0" w:space="0" w:color="auto"/>
        <w:right w:val="none" w:sz="0" w:space="0" w:color="auto"/>
      </w:divBdr>
    </w:div>
    <w:div w:id="1734429840">
      <w:bodyDiv w:val="1"/>
      <w:marLeft w:val="0"/>
      <w:marRight w:val="0"/>
      <w:marTop w:val="0"/>
      <w:marBottom w:val="0"/>
      <w:divBdr>
        <w:top w:val="none" w:sz="0" w:space="0" w:color="auto"/>
        <w:left w:val="none" w:sz="0" w:space="0" w:color="auto"/>
        <w:bottom w:val="none" w:sz="0" w:space="0" w:color="auto"/>
        <w:right w:val="none" w:sz="0" w:space="0" w:color="auto"/>
      </w:divBdr>
    </w:div>
    <w:div w:id="17418997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bit.ly/48mRymS" TargetMode="External"/><Relationship Id="rId3" Type="http://schemas.openxmlformats.org/officeDocument/2006/relationships/settings" Target="settings.xml"/><Relationship Id="rId7" Type="http://schemas.openxmlformats.org/officeDocument/2006/relationships/hyperlink" Target="https://bit.ly/4p7x20v"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POWRRZ/M4CDmw7anFHBVyA1fZag==">CgMxLjAyCWguM3pueXNoNzIIaC5namRneHMyCGgudHlqY3d0OAByITFvc3FnZ3lZXzdsMV9JN1RmdVdtN2RrVkxlT0h2TWtvNQ==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286</Words>
  <Characters>1634</Characters>
  <Application>Microsoft Office Word</Application>
  <DocSecurity>0</DocSecurity>
  <Lines>204</Lines>
  <Paragraphs>106</Paragraphs>
  <ScaleCrop>false</ScaleCrop>
  <HeadingPairs>
    <vt:vector size="2" baseType="variant">
      <vt:variant>
        <vt:lpstr>Title</vt:lpstr>
      </vt:variant>
      <vt:variant>
        <vt:i4>1</vt:i4>
      </vt:variant>
    </vt:vector>
  </HeadingPairs>
  <TitlesOfParts>
    <vt:vector size="1" baseType="lpstr">
      <vt:lpstr/>
    </vt:vector>
  </TitlesOfParts>
  <Company>Community Living York South</Company>
  <LinksUpToDate>false</LinksUpToDate>
  <CharactersWithSpaces>1814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Shaukat Sadia</dc:creator>
  <cp:lastModifiedBy>Sanaz Sadozai</cp:lastModifiedBy>
  <cp:revision>2</cp:revision>
  <cp:lastPrinted>2025-01-03T14:24:00Z</cp:lastPrinted>
  <dcterms:created xsi:type="dcterms:W3CDTF">2025-12-01T17:35:00Z</dcterms:created>
  <dcterms:modified xsi:type="dcterms:W3CDTF">2025-12-01T17:35:00Z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c315b76e80636fd83ada8b21bff3f27a2010dd2c1703b55d3f26473e8949d7bf</vt:lpwstr>
  </property>
  <property fmtid="{D5CDD505-2E9C-101B-9397-08002B2CF9AE}" pid="3" name="_DocHome">
    <vt:i4>653145096</vt:i4>
  </property>
</Properties>
</file>